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E26" w:rsidRPr="009A3E26" w:rsidRDefault="004105E9" w:rsidP="009A3E26">
      <w:pPr>
        <w:spacing w:after="0" w:line="240" w:lineRule="auto"/>
        <w:jc w:val="center"/>
        <w:rPr>
          <w:rFonts w:ascii="Arial Narrow" w:eastAsia="Times New Roman" w:hAnsi="Arial Narrow" w:cs="Times New Roman"/>
          <w:b/>
          <w:sz w:val="96"/>
          <w:szCs w:val="96"/>
          <w:lang w:eastAsia="pt-B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05pt;margin-top:-70.85pt;width:595.35pt;height:842.45pt;z-index:251659264;mso-position-horizontal-relative:text;mso-position-vertical-relative:text;mso-width-relative:page;mso-height-relative:page">
            <v:imagedata r:id="rId5" o:title="Ensino Fundamental II"/>
          </v:shape>
        </w:pict>
      </w: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jc w:val="center"/>
        <w:rPr>
          <w:rFonts w:ascii="Arial Narrow" w:eastAsia="Times New Roman" w:hAnsi="Arial Narrow" w:cs="Times New Roman"/>
          <w:b/>
          <w:sz w:val="96"/>
          <w:szCs w:val="96"/>
          <w:lang w:eastAsia="pt-BR"/>
        </w:rPr>
      </w:pPr>
    </w:p>
    <w:p w:rsidR="009A3E26" w:rsidRPr="009A3E26" w:rsidRDefault="009A3E26" w:rsidP="009A3E26">
      <w:pPr>
        <w:spacing w:after="0" w:line="240" w:lineRule="auto"/>
        <w:rPr>
          <w:rFonts w:asciiTheme="majorHAnsi" w:eastAsia="Times New Roman" w:hAnsiTheme="majorHAnsi" w:cstheme="majorHAnsi"/>
          <w:sz w:val="32"/>
          <w:szCs w:val="32"/>
          <w:lang w:eastAsia="pt-BR"/>
        </w:rPr>
      </w:pPr>
    </w:p>
    <w:p w:rsidR="009A3E26" w:rsidRPr="009A3E26" w:rsidRDefault="009A3E26" w:rsidP="009A3E26">
      <w:pPr>
        <w:spacing w:after="0" w:line="240" w:lineRule="auto"/>
        <w:rPr>
          <w:rFonts w:asciiTheme="majorHAnsi" w:eastAsia="Times New Roman" w:hAnsiTheme="majorHAnsi" w:cstheme="majorHAnsi"/>
          <w:sz w:val="32"/>
          <w:szCs w:val="32"/>
          <w:lang w:eastAsia="pt-BR"/>
        </w:rPr>
      </w:pPr>
    </w:p>
    <w:p w:rsidR="009A3E26" w:rsidRPr="009A3E26" w:rsidRDefault="009A3E26" w:rsidP="009A3E26">
      <w:pPr>
        <w:spacing w:after="0" w:line="240" w:lineRule="auto"/>
        <w:rPr>
          <w:rFonts w:asciiTheme="majorHAnsi" w:eastAsia="Times New Roman" w:hAnsiTheme="majorHAnsi" w:cstheme="majorHAnsi"/>
          <w:sz w:val="32"/>
          <w:szCs w:val="32"/>
          <w:lang w:eastAsia="pt-BR"/>
        </w:rPr>
      </w:pPr>
    </w:p>
    <w:p w:rsidR="009A3E26" w:rsidRPr="009A3E26" w:rsidRDefault="009A3E26" w:rsidP="009A3E26">
      <w:pPr>
        <w:spacing w:after="0" w:line="240" w:lineRule="auto"/>
        <w:rPr>
          <w:rFonts w:asciiTheme="majorHAnsi" w:eastAsia="Times New Roman" w:hAnsiTheme="majorHAnsi" w:cstheme="majorHAnsi"/>
          <w:sz w:val="32"/>
          <w:szCs w:val="32"/>
          <w:lang w:eastAsia="pt-BR"/>
        </w:rPr>
      </w:pPr>
    </w:p>
    <w:p w:rsidR="009A3E26" w:rsidRPr="009A3E26" w:rsidRDefault="009A3E26" w:rsidP="009A3E26">
      <w:pPr>
        <w:spacing w:after="0" w:line="240" w:lineRule="auto"/>
        <w:jc w:val="both"/>
        <w:rPr>
          <w:rFonts w:ascii="Arial Narrow" w:eastAsia="Times New Roman" w:hAnsi="Arial Narrow" w:cstheme="majorHAnsi"/>
          <w:sz w:val="24"/>
          <w:szCs w:val="24"/>
          <w:lang w:eastAsia="pt-BR"/>
        </w:rPr>
      </w:pPr>
    </w:p>
    <w:p w:rsidR="009A3E26" w:rsidRPr="009A3E26" w:rsidRDefault="009A3E26" w:rsidP="009A3E26">
      <w:pPr>
        <w:spacing w:after="0" w:line="240" w:lineRule="auto"/>
        <w:jc w:val="both"/>
        <w:rPr>
          <w:rFonts w:ascii="Arial Narrow" w:eastAsia="Times New Roman" w:hAnsi="Arial Narrow" w:cstheme="majorHAnsi"/>
          <w:sz w:val="24"/>
          <w:szCs w:val="24"/>
          <w:lang w:eastAsia="pt-BR"/>
        </w:rPr>
      </w:pPr>
    </w:p>
    <w:p w:rsidR="00F17352" w:rsidRDefault="009A3E26" w:rsidP="009A3E26">
      <w:pPr>
        <w:spacing w:after="0" w:line="240" w:lineRule="auto"/>
        <w:ind w:left="3742"/>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PREZADOS PAIS E RESPONSÁVEIS</w:t>
      </w:r>
      <w:r w:rsidR="00F17352">
        <w:rPr>
          <w:rFonts w:ascii="Arial Narrow" w:eastAsia="Times New Roman" w:hAnsi="Arial Narrow" w:cstheme="majorHAnsi"/>
          <w:sz w:val="24"/>
          <w:szCs w:val="24"/>
          <w:lang w:eastAsia="pt-BR"/>
        </w:rPr>
        <w:t xml:space="preserve">; </w:t>
      </w:r>
    </w:p>
    <w:p w:rsidR="009A3E26" w:rsidRPr="009A3E26" w:rsidRDefault="009A3E26" w:rsidP="009A3E26">
      <w:pPr>
        <w:spacing w:after="0" w:line="240" w:lineRule="auto"/>
        <w:ind w:left="3742"/>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sz w:val="24"/>
          <w:szCs w:val="24"/>
          <w:lang w:eastAsia="pt-BR"/>
        </w:rPr>
        <w:t xml:space="preserve">Renovamos nossas expectativas de que este novo ano letivo seja abençoado, repleto de conquistas e de muito </w:t>
      </w:r>
      <w:r w:rsidR="004105E9">
        <w:rPr>
          <w:noProof/>
        </w:rPr>
        <w:lastRenderedPageBreak/>
        <w:pict>
          <v:shape id="_x0000_s1028" type="#_x0000_t75" style="position:absolute;left:0;text-align:left;margin-left:-85.05pt;margin-top:-70.85pt;width:592.5pt;height:865.5pt;z-index:-251655168;mso-position-horizontal-relative:text;mso-position-vertical-relative:text;mso-width-relative:page;mso-height-relative:page">
            <v:imagedata r:id="rId6" o:title="FUNDO"/>
          </v:shape>
        </w:pict>
      </w:r>
      <w:r w:rsidRPr="009A3E26">
        <w:rPr>
          <w:rFonts w:ascii="Arial Narrow" w:eastAsia="Times New Roman" w:hAnsi="Arial Narrow" w:cstheme="majorHAnsi"/>
          <w:sz w:val="24"/>
          <w:szCs w:val="24"/>
          <w:lang w:eastAsia="pt-BR"/>
        </w:rPr>
        <w:t>aprendizado. Para o bom andamento das atividades, destacamos algumas normas que resultam em segurança da comunidade granberyense, reforço da disciplina e melhoria do desempenho dos/as nossos/as alunos/as.</w:t>
      </w: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Default="009A3E26" w:rsidP="009A3E26">
      <w:pPr>
        <w:spacing w:after="0" w:line="600" w:lineRule="auto"/>
        <w:jc w:val="both"/>
        <w:rPr>
          <w:rFonts w:ascii="Arial Narrow" w:eastAsia="Times New Roman" w:hAnsi="Arial Narrow" w:cs="Times New Roman"/>
          <w:b/>
          <w:sz w:val="24"/>
          <w:szCs w:val="24"/>
          <w:lang w:eastAsia="pt-BR"/>
        </w:rPr>
      </w:pPr>
    </w:p>
    <w:p w:rsidR="006C5908" w:rsidRPr="009A3E26" w:rsidRDefault="006C5908" w:rsidP="009A3E26">
      <w:pPr>
        <w:spacing w:after="0" w:line="60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center"/>
        <w:rPr>
          <w:rFonts w:ascii="Arial Narrow" w:eastAsia="Times New Roman" w:hAnsi="Arial Narrow" w:cstheme="majorHAnsi"/>
          <w:b/>
          <w:sz w:val="32"/>
          <w:szCs w:val="32"/>
          <w:lang w:eastAsia="pt-BR"/>
        </w:rPr>
      </w:pPr>
      <w:r w:rsidRPr="009A3E26">
        <w:rPr>
          <w:rFonts w:ascii="Arial Narrow" w:eastAsia="Times New Roman" w:hAnsi="Arial Narrow" w:cstheme="majorHAnsi"/>
          <w:b/>
          <w:sz w:val="32"/>
          <w:szCs w:val="32"/>
          <w:lang w:eastAsia="pt-BR"/>
        </w:rPr>
        <w:t>SUMÁRIO</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1 - PALAVRA DA PASTORAL                                                                                                       </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2- PALAVRA DA DIREÇÃO                                                                                                         </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3 - NOSSA VISÃO                                                                                                                        </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4 - NOSSA MISSÃO                                                                                                                     </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5 - NOSSOS VALORES</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6- LINHA PEDAGÓGICA</w:t>
      </w:r>
    </w:p>
    <w:p w:rsid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07- </w:t>
      </w:r>
      <w:r w:rsidR="003C1FAA">
        <w:rPr>
          <w:rFonts w:ascii="Arial Narrow" w:eastAsia="Times New Roman" w:hAnsi="Arial Narrow" w:cstheme="majorHAnsi"/>
          <w:b/>
          <w:sz w:val="24"/>
          <w:szCs w:val="24"/>
          <w:lang w:eastAsia="pt-BR"/>
        </w:rPr>
        <w:t>ENSINO FUNDAMENTAL</w:t>
      </w:r>
    </w:p>
    <w:p w:rsidR="00A12CAD" w:rsidRPr="009A3E26" w:rsidRDefault="00A12CAD" w:rsidP="009A3E26">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08- AVALIAÇÃO</w:t>
      </w:r>
    </w:p>
    <w:p w:rsidR="009A3E26" w:rsidRPr="009A3E26" w:rsidRDefault="00A12CAD" w:rsidP="009A3E26">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09</w:t>
      </w:r>
      <w:r w:rsidR="009A3E26" w:rsidRPr="009A3E26">
        <w:rPr>
          <w:rFonts w:ascii="Arial Narrow" w:eastAsia="Times New Roman" w:hAnsi="Arial Narrow" w:cstheme="majorHAnsi"/>
          <w:b/>
          <w:sz w:val="24"/>
          <w:szCs w:val="24"/>
          <w:lang w:eastAsia="pt-BR"/>
        </w:rPr>
        <w:t xml:space="preserve">- O (A) ALUNO (A) GRANBERYENSE                                                                                              </w:t>
      </w:r>
    </w:p>
    <w:p w:rsidR="009A3E26" w:rsidRPr="009A3E26" w:rsidRDefault="00A12CAD" w:rsidP="009A3E26">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 xml:space="preserve">10- </w:t>
      </w:r>
      <w:r w:rsidR="009A3E26" w:rsidRPr="009A3E26">
        <w:rPr>
          <w:rFonts w:ascii="Arial Narrow" w:eastAsia="Times New Roman" w:hAnsi="Arial Narrow" w:cstheme="majorHAnsi"/>
          <w:b/>
          <w:sz w:val="24"/>
          <w:szCs w:val="24"/>
          <w:lang w:eastAsia="pt-BR"/>
        </w:rPr>
        <w:t xml:space="preserve"> PAPEL DA FAMÍLIA                                                                                                        </w:t>
      </w:r>
    </w:p>
    <w:p w:rsidR="009A3E26" w:rsidRPr="009A3E26" w:rsidRDefault="00A12CAD" w:rsidP="009A3E26">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11</w:t>
      </w:r>
      <w:r w:rsidR="009A3E26" w:rsidRPr="009A3E26">
        <w:rPr>
          <w:rFonts w:ascii="Arial Narrow" w:eastAsia="Times New Roman" w:hAnsi="Arial Narrow" w:cstheme="majorHAnsi"/>
          <w:b/>
          <w:sz w:val="24"/>
          <w:szCs w:val="24"/>
          <w:lang w:eastAsia="pt-BR"/>
        </w:rPr>
        <w:t xml:space="preserve"> - CALENDÁRIO                                                                                                                          </w:t>
      </w:r>
    </w:p>
    <w:p w:rsidR="009A3E26" w:rsidRPr="009A3E26" w:rsidRDefault="00A12CAD" w:rsidP="009A3E26">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12</w:t>
      </w:r>
      <w:r w:rsidR="009A3E26" w:rsidRPr="009A3E26">
        <w:rPr>
          <w:rFonts w:ascii="Arial Narrow" w:eastAsia="Times New Roman" w:hAnsi="Arial Narrow" w:cstheme="majorHAnsi"/>
          <w:b/>
          <w:sz w:val="24"/>
          <w:szCs w:val="24"/>
          <w:lang w:eastAsia="pt-BR"/>
        </w:rPr>
        <w:t xml:space="preserve"> - NORMAS GERAIS                                                                                                                 </w:t>
      </w:r>
    </w:p>
    <w:p w:rsidR="009A3E26" w:rsidRPr="009A3E26" w:rsidRDefault="009A3E26" w:rsidP="009A3E26">
      <w:pPr>
        <w:spacing w:after="0" w:line="360" w:lineRule="auto"/>
        <w:jc w:val="both"/>
        <w:rPr>
          <w:rFonts w:ascii="Arial Narrow" w:eastAsia="Times New Roman" w:hAnsi="Arial Narrow" w:cstheme="majorHAnsi"/>
          <w:sz w:val="18"/>
          <w:szCs w:val="18"/>
          <w:lang w:eastAsia="pt-BR"/>
        </w:rPr>
      </w:pPr>
      <w:r w:rsidRPr="009A3E26">
        <w:rPr>
          <w:rFonts w:ascii="Arial Narrow" w:eastAsia="Times New Roman" w:hAnsi="Arial Narrow" w:cstheme="majorHAnsi"/>
          <w:b/>
          <w:sz w:val="24"/>
          <w:szCs w:val="24"/>
          <w:lang w:eastAsia="pt-BR"/>
        </w:rPr>
        <w:t xml:space="preserve">     </w:t>
      </w:r>
      <w:r w:rsidRPr="009A3E26">
        <w:rPr>
          <w:rFonts w:ascii="Arial Narrow" w:eastAsia="Times New Roman" w:hAnsi="Arial Narrow" w:cstheme="majorHAnsi"/>
          <w:sz w:val="18"/>
          <w:szCs w:val="18"/>
          <w:lang w:eastAsia="pt-BR"/>
        </w:rPr>
        <w:t>ATENDIMENTO E FORMAS DE COMUNICAÇÃO</w:t>
      </w:r>
    </w:p>
    <w:p w:rsidR="00A12CAD" w:rsidRPr="00A12CAD" w:rsidRDefault="009A3E26" w:rsidP="00A12CAD">
      <w:pPr>
        <w:spacing w:after="0" w:line="360" w:lineRule="auto"/>
        <w:jc w:val="both"/>
        <w:rPr>
          <w:rFonts w:ascii="Arial Narrow" w:hAnsi="Arial Narrow"/>
          <w:sz w:val="18"/>
          <w:szCs w:val="18"/>
        </w:rPr>
      </w:pPr>
      <w:r w:rsidRPr="009A3E26">
        <w:rPr>
          <w:rFonts w:ascii="Arial Narrow" w:eastAsia="Times New Roman" w:hAnsi="Arial Narrow" w:cstheme="majorHAnsi"/>
          <w:sz w:val="18"/>
          <w:szCs w:val="18"/>
          <w:lang w:eastAsia="pt-BR"/>
        </w:rPr>
        <w:t xml:space="preserve">     </w:t>
      </w:r>
      <w:r w:rsidR="00A12CAD" w:rsidRPr="00A12CAD">
        <w:rPr>
          <w:rFonts w:ascii="Arial Narrow" w:hAnsi="Arial Narrow"/>
          <w:sz w:val="18"/>
          <w:szCs w:val="18"/>
        </w:rPr>
        <w:t>ATIVIDADES PREVISTAS NA PROGRAMAÇÃO ANUAL</w:t>
      </w:r>
    </w:p>
    <w:p w:rsidR="009A3E26" w:rsidRPr="009A3E26" w:rsidRDefault="009A3E26" w:rsidP="009A3E26">
      <w:pPr>
        <w:spacing w:after="0" w:line="360" w:lineRule="auto"/>
        <w:jc w:val="both"/>
        <w:rPr>
          <w:rFonts w:ascii="Arial Narrow" w:eastAsia="Times New Roman" w:hAnsi="Arial Narrow" w:cstheme="majorHAnsi"/>
          <w:sz w:val="18"/>
          <w:szCs w:val="18"/>
          <w:lang w:eastAsia="pt-BR"/>
        </w:rPr>
      </w:pPr>
      <w:r w:rsidRPr="009A3E26">
        <w:rPr>
          <w:rFonts w:ascii="Arial Narrow" w:eastAsia="Times New Roman" w:hAnsi="Arial Narrow" w:cstheme="majorHAnsi"/>
          <w:sz w:val="18"/>
          <w:szCs w:val="18"/>
          <w:lang w:eastAsia="pt-BR"/>
        </w:rPr>
        <w:t xml:space="preserve">     HORÁRIO                                                                                                                                   </w:t>
      </w:r>
    </w:p>
    <w:p w:rsidR="009A3E26" w:rsidRPr="009A3E26" w:rsidRDefault="009A3E26" w:rsidP="009A3E26">
      <w:pPr>
        <w:spacing w:after="0" w:line="360" w:lineRule="auto"/>
        <w:jc w:val="both"/>
        <w:rPr>
          <w:rFonts w:ascii="Arial Narrow" w:eastAsia="Times New Roman" w:hAnsi="Arial Narrow" w:cstheme="majorHAnsi"/>
          <w:sz w:val="18"/>
          <w:szCs w:val="18"/>
          <w:lang w:eastAsia="pt-BR"/>
        </w:rPr>
      </w:pPr>
      <w:r w:rsidRPr="009A3E26">
        <w:rPr>
          <w:rFonts w:ascii="Arial Narrow" w:eastAsia="Times New Roman" w:hAnsi="Arial Narrow" w:cstheme="majorHAnsi"/>
          <w:sz w:val="18"/>
          <w:szCs w:val="18"/>
          <w:lang w:eastAsia="pt-BR"/>
        </w:rPr>
        <w:t xml:space="preserve">     UNIFORME                                                                                                                                </w:t>
      </w:r>
    </w:p>
    <w:p w:rsidR="00A12CAD" w:rsidRPr="00A12CAD" w:rsidRDefault="009A3E26" w:rsidP="009A3E26">
      <w:pPr>
        <w:spacing w:after="0" w:line="360" w:lineRule="auto"/>
        <w:jc w:val="both"/>
        <w:rPr>
          <w:rFonts w:ascii="Arial Narrow" w:eastAsia="Times New Roman" w:hAnsi="Arial Narrow" w:cstheme="majorHAnsi"/>
          <w:sz w:val="18"/>
          <w:szCs w:val="18"/>
          <w:lang w:eastAsia="pt-BR"/>
        </w:rPr>
      </w:pPr>
      <w:r w:rsidRPr="009A3E26">
        <w:rPr>
          <w:rFonts w:ascii="Arial Narrow" w:eastAsia="Times New Roman" w:hAnsi="Arial Narrow" w:cstheme="majorHAnsi"/>
          <w:sz w:val="18"/>
          <w:szCs w:val="18"/>
          <w:lang w:eastAsia="pt-BR"/>
        </w:rPr>
        <w:t xml:space="preserve">      ACHADOS E PERDIDOS</w:t>
      </w:r>
    </w:p>
    <w:p w:rsidR="00A12CAD" w:rsidRPr="00A12CAD" w:rsidRDefault="009A3E26" w:rsidP="00A12CAD">
      <w:pPr>
        <w:autoSpaceDE w:val="0"/>
        <w:autoSpaceDN w:val="0"/>
        <w:adjustRightInd w:val="0"/>
        <w:spacing w:after="0" w:line="360" w:lineRule="auto"/>
        <w:jc w:val="both"/>
        <w:rPr>
          <w:rFonts w:ascii="Arial Narrow" w:hAnsi="Arial Narrow"/>
          <w:sz w:val="18"/>
          <w:szCs w:val="18"/>
        </w:rPr>
      </w:pPr>
      <w:r w:rsidRPr="009A3E26">
        <w:rPr>
          <w:rFonts w:ascii="Arial Narrow" w:eastAsia="Times New Roman" w:hAnsi="Arial Narrow" w:cstheme="majorHAnsi"/>
          <w:sz w:val="18"/>
          <w:szCs w:val="18"/>
          <w:lang w:eastAsia="pt-BR"/>
        </w:rPr>
        <w:t xml:space="preserve">    </w:t>
      </w:r>
      <w:r w:rsidR="00A12CAD" w:rsidRPr="00A12CAD">
        <w:rPr>
          <w:rFonts w:ascii="Arial Narrow" w:eastAsia="Times New Roman" w:hAnsi="Arial Narrow" w:cstheme="majorHAnsi"/>
          <w:sz w:val="18"/>
          <w:szCs w:val="18"/>
          <w:lang w:eastAsia="pt-BR"/>
        </w:rPr>
        <w:t xml:space="preserve">   </w:t>
      </w:r>
      <w:r w:rsidR="00A12CAD" w:rsidRPr="00A12CAD">
        <w:rPr>
          <w:rFonts w:ascii="Arial Narrow" w:hAnsi="Arial Narrow"/>
          <w:sz w:val="18"/>
          <w:szCs w:val="18"/>
        </w:rPr>
        <w:t>USO DE CELULARES E DEMAIS APARELHOS ELETRÔNICOS</w:t>
      </w:r>
    </w:p>
    <w:p w:rsidR="00A12CAD" w:rsidRPr="00A12CAD" w:rsidRDefault="00A12CAD" w:rsidP="00A12CAD">
      <w:pPr>
        <w:autoSpaceDE w:val="0"/>
        <w:autoSpaceDN w:val="0"/>
        <w:adjustRightInd w:val="0"/>
        <w:spacing w:after="0" w:line="360" w:lineRule="auto"/>
        <w:jc w:val="both"/>
        <w:rPr>
          <w:rFonts w:ascii="Arial Narrow" w:hAnsi="Arial Narrow"/>
          <w:sz w:val="18"/>
          <w:szCs w:val="18"/>
        </w:rPr>
      </w:pPr>
      <w:r w:rsidRPr="00A12CAD">
        <w:rPr>
          <w:rFonts w:ascii="Arial Narrow" w:hAnsi="Arial Narrow"/>
          <w:sz w:val="18"/>
          <w:szCs w:val="18"/>
        </w:rPr>
        <w:t xml:space="preserve">      USO DE ELEVADORES</w:t>
      </w:r>
    </w:p>
    <w:p w:rsidR="00A12CAD" w:rsidRPr="00A12CAD" w:rsidRDefault="00A12CAD" w:rsidP="00A12CAD">
      <w:pPr>
        <w:autoSpaceDE w:val="0"/>
        <w:autoSpaceDN w:val="0"/>
        <w:adjustRightInd w:val="0"/>
        <w:spacing w:after="0" w:line="360" w:lineRule="auto"/>
        <w:jc w:val="both"/>
        <w:rPr>
          <w:rFonts w:ascii="Arial Narrow" w:hAnsi="Arial Narrow"/>
          <w:sz w:val="18"/>
          <w:szCs w:val="18"/>
        </w:rPr>
      </w:pPr>
      <w:r w:rsidRPr="00A12CAD">
        <w:rPr>
          <w:rFonts w:ascii="Arial Narrow" w:hAnsi="Arial Narrow"/>
          <w:sz w:val="18"/>
          <w:szCs w:val="18"/>
        </w:rPr>
        <w:t xml:space="preserve">      MAPA DE SALAS</w:t>
      </w:r>
    </w:p>
    <w:p w:rsidR="009A3E26" w:rsidRPr="009A3E26" w:rsidRDefault="00A12CAD" w:rsidP="00A12CAD">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A12CAD">
        <w:rPr>
          <w:rFonts w:ascii="Arial Narrow" w:hAnsi="Arial Narrow"/>
          <w:sz w:val="18"/>
          <w:szCs w:val="18"/>
        </w:rPr>
        <w:t xml:space="preserve">     NAMORO</w:t>
      </w:r>
      <w:r>
        <w:rPr>
          <w:rFonts w:ascii="Arial Narrow" w:hAnsi="Arial Narrow"/>
          <w:sz w:val="18"/>
          <w:szCs w:val="18"/>
        </w:rPr>
        <w:t xml:space="preserve"> E   </w:t>
      </w:r>
      <w:r w:rsidRPr="00A12CAD">
        <w:rPr>
          <w:rFonts w:ascii="Arial Narrow" w:hAnsi="Arial Narrow"/>
          <w:sz w:val="18"/>
          <w:szCs w:val="18"/>
        </w:rPr>
        <w:t>DISCIPLINA</w:t>
      </w:r>
      <w:r w:rsidRPr="00A12CAD">
        <w:rPr>
          <w:rFonts w:ascii="Arial Narrow" w:hAnsi="Arial Narrow"/>
        </w:rPr>
        <w:t xml:space="preserve"> </w:t>
      </w:r>
      <w:r w:rsidR="009A3E26" w:rsidRPr="009A3E26">
        <w:rPr>
          <w:rFonts w:ascii="Arial Narrow" w:eastAsia="Times New Roman" w:hAnsi="Arial Narrow" w:cstheme="majorHAnsi"/>
          <w:b/>
          <w:sz w:val="24"/>
          <w:szCs w:val="24"/>
          <w:lang w:eastAsia="pt-BR"/>
        </w:rPr>
        <w:t xml:space="preserve">                                                </w:t>
      </w:r>
    </w:p>
    <w:p w:rsidR="009A3E26" w:rsidRPr="009A3E26" w:rsidRDefault="00541E30" w:rsidP="009A3E26">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imes New Roman"/>
          <w:noProof/>
          <w:sz w:val="24"/>
          <w:szCs w:val="24"/>
          <w:lang w:eastAsia="pt-BR"/>
        </w:rPr>
        <w:lastRenderedPageBreak/>
        <w:drawing>
          <wp:anchor distT="0" distB="0" distL="114300" distR="114300" simplePos="0" relativeHeight="251662336" behindDoc="1" locked="0" layoutInCell="1" allowOverlap="1">
            <wp:simplePos x="0" y="0"/>
            <wp:positionH relativeFrom="page">
              <wp:align>right</wp:align>
            </wp:positionH>
            <wp:positionV relativeFrom="paragraph">
              <wp:posOffset>-895350</wp:posOffset>
            </wp:positionV>
            <wp:extent cx="7524750" cy="10991850"/>
            <wp:effectExtent l="0" t="0" r="0" b="0"/>
            <wp:wrapNone/>
            <wp:docPr id="2" name="Imagem 2"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CAD">
        <w:rPr>
          <w:rFonts w:ascii="Arial Narrow" w:eastAsia="Times New Roman" w:hAnsi="Arial Narrow" w:cstheme="majorHAnsi"/>
          <w:b/>
          <w:sz w:val="24"/>
          <w:szCs w:val="24"/>
          <w:lang w:eastAsia="pt-BR"/>
        </w:rPr>
        <w:t>13</w:t>
      </w:r>
      <w:r w:rsidR="009A3E26" w:rsidRPr="009A3E26">
        <w:rPr>
          <w:rFonts w:ascii="Arial Narrow" w:eastAsia="Times New Roman" w:hAnsi="Arial Narrow" w:cstheme="majorHAnsi"/>
          <w:b/>
          <w:sz w:val="24"/>
          <w:szCs w:val="24"/>
          <w:lang w:eastAsia="pt-BR"/>
        </w:rPr>
        <w:t xml:space="preserve"> – CONTATOS </w:t>
      </w:r>
    </w:p>
    <w:p w:rsidR="009A3E26" w:rsidRPr="009A3E26" w:rsidRDefault="00A12CAD" w:rsidP="009A3E26">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b/>
          <w:sz w:val="24"/>
          <w:szCs w:val="24"/>
          <w:lang w:eastAsia="pt-BR"/>
        </w:rPr>
        <w:t>14</w:t>
      </w:r>
      <w:r w:rsidR="009A3E26" w:rsidRPr="009A3E26">
        <w:rPr>
          <w:rFonts w:ascii="Arial Narrow" w:eastAsia="Times New Roman" w:hAnsi="Arial Narrow" w:cstheme="majorHAnsi"/>
          <w:b/>
          <w:sz w:val="24"/>
          <w:szCs w:val="24"/>
          <w:lang w:eastAsia="pt-BR"/>
        </w:rPr>
        <w:t xml:space="preserve">- OBSERVAÇÕES FINAIS                                                                                                                      </w:t>
      </w:r>
    </w:p>
    <w:p w:rsidR="009A3E26" w:rsidRPr="009A3E26" w:rsidRDefault="00A12CAD" w:rsidP="009A3E26">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15</w:t>
      </w:r>
      <w:r w:rsidR="009A3E26" w:rsidRPr="009A3E26">
        <w:rPr>
          <w:rFonts w:ascii="Arial Narrow" w:eastAsia="Times New Roman" w:hAnsi="Arial Narrow" w:cstheme="majorHAnsi"/>
          <w:b/>
          <w:sz w:val="24"/>
          <w:szCs w:val="24"/>
          <w:lang w:eastAsia="pt-BR"/>
        </w:rPr>
        <w:t xml:space="preserve">-  EQUIPE PEDAGÓGICA                                                                                                       -                                                                                      </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p>
    <w:p w:rsidR="009A3E26" w:rsidRDefault="009A3E26" w:rsidP="009A3E26">
      <w:pPr>
        <w:spacing w:after="0" w:line="360" w:lineRule="auto"/>
        <w:jc w:val="both"/>
        <w:rPr>
          <w:rFonts w:ascii="Arial Narrow" w:eastAsia="Times New Roman" w:hAnsi="Arial Narrow" w:cs="Times New Roman"/>
          <w:sz w:val="24"/>
          <w:szCs w:val="24"/>
          <w:lang w:eastAsia="pt-BR"/>
        </w:rPr>
      </w:pPr>
    </w:p>
    <w:p w:rsidR="00A12CAD" w:rsidRDefault="00A12CAD" w:rsidP="009A3E26">
      <w:pPr>
        <w:spacing w:after="0" w:line="360" w:lineRule="auto"/>
        <w:jc w:val="both"/>
        <w:rPr>
          <w:rFonts w:ascii="Arial Narrow" w:eastAsia="Times New Roman" w:hAnsi="Arial Narrow" w:cs="Times New Roman"/>
          <w:sz w:val="24"/>
          <w:szCs w:val="24"/>
          <w:lang w:eastAsia="pt-BR"/>
        </w:rPr>
      </w:pPr>
    </w:p>
    <w:p w:rsidR="00A12CAD" w:rsidRDefault="00A12CAD" w:rsidP="009A3E26">
      <w:pPr>
        <w:spacing w:after="0" w:line="360" w:lineRule="auto"/>
        <w:jc w:val="both"/>
        <w:rPr>
          <w:rFonts w:ascii="Arial Narrow" w:eastAsia="Times New Roman" w:hAnsi="Arial Narrow" w:cs="Times New Roman"/>
          <w:sz w:val="24"/>
          <w:szCs w:val="24"/>
          <w:lang w:eastAsia="pt-BR"/>
        </w:rPr>
      </w:pPr>
    </w:p>
    <w:p w:rsidR="00A12CAD" w:rsidRDefault="00A12CAD" w:rsidP="009A3E26">
      <w:pPr>
        <w:spacing w:after="0" w:line="360" w:lineRule="auto"/>
        <w:jc w:val="both"/>
        <w:rPr>
          <w:rFonts w:ascii="Arial Narrow" w:eastAsia="Times New Roman" w:hAnsi="Arial Narrow" w:cs="Times New Roman"/>
          <w:sz w:val="24"/>
          <w:szCs w:val="24"/>
          <w:lang w:eastAsia="pt-BR"/>
        </w:rPr>
      </w:pPr>
    </w:p>
    <w:p w:rsidR="00A12CAD" w:rsidRPr="009A3E26" w:rsidRDefault="00A12CAD" w:rsidP="009A3E26">
      <w:pPr>
        <w:spacing w:after="0" w:line="36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p>
    <w:p w:rsidR="009A3E26" w:rsidRPr="009A3E26" w:rsidRDefault="009A3E26" w:rsidP="009A3E26">
      <w:pPr>
        <w:numPr>
          <w:ilvl w:val="0"/>
          <w:numId w:val="1"/>
        </w:numPr>
        <w:spacing w:after="0" w:line="360" w:lineRule="auto"/>
        <w:jc w:val="both"/>
        <w:rPr>
          <w:rFonts w:ascii="Arial Narrow" w:eastAsia="Times New Roman" w:hAnsi="Arial Narrow" w:cstheme="majorHAnsi"/>
          <w:b/>
          <w:bCs/>
          <w:sz w:val="24"/>
          <w:szCs w:val="24"/>
          <w:lang w:eastAsia="pt-BR"/>
        </w:rPr>
      </w:pPr>
      <w:r w:rsidRPr="009A3E26">
        <w:rPr>
          <w:rFonts w:ascii="Arial Narrow" w:eastAsia="Times New Roman" w:hAnsi="Arial Narrow" w:cstheme="majorHAnsi"/>
          <w:b/>
          <w:bCs/>
          <w:sz w:val="24"/>
          <w:szCs w:val="24"/>
          <w:lang w:eastAsia="pt-BR"/>
        </w:rPr>
        <w:t xml:space="preserve">PALAVRA DA PASTORAL </w:t>
      </w: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ind w:left="720"/>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A Pastoral Universitária e Escolar está presente em todas as instituições de ensino metodistas no Brasil e tem como missão desenvolver ações que apoiam e fortalecem a comunidade interna e externa, tanto em seu projeto educacional como em suas diversas situações vivenciais. São ações que envolvem alunos, professores, funcionários do Colégio e da Faculdade Metodista Granbery e respectivos familiares. Seus objetivos são: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Promover eventos diversos como celebrações litúrgicas,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Assembleias ordinárias e extraordinárias com os alunos,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Momentos devocionais variados e encontros de convivência;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Oferecer atendimento pastoral a pessoas e famílias;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Disponibilizar visitas hospitalares e residenciais aos enfermos;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Prestar apoio em situações de crises, luto, entre outras;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Desenvolver programas de promoção social;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Promover e apoiar projetos em defesa da vida em suas diversas expressões. </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PASTORES: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Vicente de Paula Ferreira </w:t>
      </w: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r w:rsidRPr="009A3E26">
        <w:rPr>
          <w:rFonts w:ascii="Arial Narrow" w:eastAsia="Times New Roman" w:hAnsi="Arial Narrow" w:cstheme="majorHAnsi"/>
          <w:sz w:val="24"/>
          <w:szCs w:val="24"/>
          <w:lang w:eastAsia="pt-BR"/>
        </w:rPr>
        <w:t>João Marcos Garcia Matos</w:t>
      </w:r>
    </w:p>
    <w:p w:rsidR="009A3E26" w:rsidRPr="009A3E26" w:rsidRDefault="00541E30" w:rsidP="009A3E26">
      <w:pPr>
        <w:spacing w:after="0" w:line="360" w:lineRule="auto"/>
        <w:jc w:val="both"/>
        <w:rPr>
          <w:rFonts w:ascii="Arial Narrow" w:eastAsia="Times New Roman" w:hAnsi="Arial Narrow" w:cstheme="majorHAnsi"/>
          <w:b/>
          <w:bCs/>
          <w:sz w:val="24"/>
          <w:szCs w:val="24"/>
          <w:lang w:eastAsia="pt-BR"/>
        </w:rPr>
      </w:pPr>
      <w:r>
        <w:rPr>
          <w:rFonts w:ascii="Arial Narrow" w:eastAsia="Times New Roman" w:hAnsi="Arial Narrow" w:cstheme="majorHAnsi"/>
          <w:b/>
          <w:bCs/>
          <w:noProof/>
          <w:sz w:val="24"/>
          <w:szCs w:val="24"/>
          <w:lang w:eastAsia="pt-BR"/>
        </w:rPr>
        <w:lastRenderedPageBreak/>
        <w:drawing>
          <wp:anchor distT="0" distB="0" distL="114300" distR="114300" simplePos="0" relativeHeight="251663360" behindDoc="1" locked="0" layoutInCell="1" allowOverlap="1">
            <wp:simplePos x="0" y="0"/>
            <wp:positionH relativeFrom="page">
              <wp:align>right</wp:align>
            </wp:positionH>
            <wp:positionV relativeFrom="paragraph">
              <wp:posOffset>-895350</wp:posOffset>
            </wp:positionV>
            <wp:extent cx="7524750" cy="10991850"/>
            <wp:effectExtent l="0" t="0" r="0" b="0"/>
            <wp:wrapNone/>
            <wp:docPr id="4" name="Imagem 4"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ind w:left="720"/>
        <w:jc w:val="both"/>
        <w:rPr>
          <w:rFonts w:ascii="Arial Narrow" w:eastAsia="Times New Roman" w:hAnsi="Arial Narrow" w:cstheme="majorHAnsi"/>
          <w:b/>
          <w:bCs/>
          <w:sz w:val="24"/>
          <w:szCs w:val="24"/>
          <w:lang w:eastAsia="pt-BR"/>
        </w:rPr>
      </w:pPr>
    </w:p>
    <w:p w:rsidR="009A3E26" w:rsidRPr="009A3E26" w:rsidRDefault="009A3E26" w:rsidP="009A3E26">
      <w:pPr>
        <w:numPr>
          <w:ilvl w:val="0"/>
          <w:numId w:val="1"/>
        </w:numPr>
        <w:spacing w:after="0" w:line="360" w:lineRule="auto"/>
        <w:jc w:val="both"/>
        <w:rPr>
          <w:rFonts w:ascii="Arial Narrow" w:eastAsia="Times New Roman" w:hAnsi="Arial Narrow" w:cstheme="majorHAnsi"/>
          <w:b/>
          <w:bCs/>
          <w:sz w:val="24"/>
          <w:szCs w:val="24"/>
          <w:lang w:eastAsia="pt-BR"/>
        </w:rPr>
      </w:pPr>
      <w:r w:rsidRPr="009A3E26">
        <w:rPr>
          <w:rFonts w:ascii="Arial Narrow" w:eastAsia="Times New Roman" w:hAnsi="Arial Narrow" w:cstheme="majorHAnsi"/>
          <w:b/>
          <w:bCs/>
          <w:sz w:val="24"/>
          <w:szCs w:val="24"/>
          <w:lang w:eastAsia="pt-BR"/>
        </w:rPr>
        <w:t>PALAVRA DA DIREÇÃO</w:t>
      </w: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bCs/>
          <w:sz w:val="24"/>
          <w:szCs w:val="24"/>
          <w:lang w:eastAsia="pt-BR"/>
        </w:rPr>
      </w:pPr>
    </w:p>
    <w:p w:rsidR="009E7E2A" w:rsidRPr="009A3E26" w:rsidRDefault="009E7E2A" w:rsidP="009E7E2A">
      <w:pPr>
        <w:spacing w:after="0" w:line="360" w:lineRule="auto"/>
        <w:jc w:val="both"/>
        <w:rPr>
          <w:rFonts w:ascii="Arial Narrow" w:eastAsia="Times New Roman" w:hAnsi="Arial Narrow" w:cstheme="majorHAnsi"/>
          <w:b/>
          <w:bCs/>
          <w:sz w:val="24"/>
          <w:szCs w:val="24"/>
          <w:lang w:eastAsia="pt-BR"/>
        </w:rPr>
      </w:pPr>
    </w:p>
    <w:p w:rsidR="009E7E2A" w:rsidRPr="002A5EEA" w:rsidRDefault="009E7E2A" w:rsidP="009E7E2A">
      <w:pPr>
        <w:spacing w:after="0" w:line="276" w:lineRule="auto"/>
        <w:jc w:val="both"/>
        <w:rPr>
          <w:rFonts w:ascii="Arial Narrow" w:eastAsia="Times New Roman" w:hAnsi="Arial Narrow" w:cstheme="majorHAnsi"/>
          <w:sz w:val="24"/>
          <w:szCs w:val="24"/>
          <w:lang w:eastAsia="pt-BR"/>
        </w:rPr>
      </w:pPr>
      <w:r w:rsidRPr="002A5EEA">
        <w:rPr>
          <w:rFonts w:ascii="Arial Narrow" w:eastAsia="Times New Roman" w:hAnsi="Arial Narrow" w:cstheme="majorHAnsi"/>
          <w:sz w:val="24"/>
          <w:szCs w:val="24"/>
          <w:lang w:eastAsia="pt-BR"/>
        </w:rPr>
        <w:t xml:space="preserve">      Família Granberyense,</w:t>
      </w:r>
    </w:p>
    <w:p w:rsidR="009E7E2A" w:rsidRPr="002A5EEA" w:rsidRDefault="009E7E2A" w:rsidP="009E7E2A">
      <w:pPr>
        <w:spacing w:after="0" w:line="276" w:lineRule="auto"/>
        <w:jc w:val="both"/>
        <w:rPr>
          <w:rFonts w:ascii="Arial Narrow" w:eastAsia="HelveticaNeueLTPro-Roman" w:hAnsi="Arial Narrow" w:cstheme="majorHAnsi"/>
          <w:sz w:val="24"/>
          <w:szCs w:val="24"/>
          <w:lang w:eastAsia="pt-BR"/>
        </w:rPr>
      </w:pPr>
      <w:r w:rsidRPr="002A5EEA">
        <w:rPr>
          <w:rFonts w:ascii="Arial Narrow" w:eastAsia="Times New Roman" w:hAnsi="Arial Narrow" w:cstheme="majorHAnsi"/>
          <w:bCs/>
          <w:i/>
          <w:iCs/>
          <w:sz w:val="24"/>
          <w:szCs w:val="24"/>
          <w:lang w:eastAsia="pt-BR"/>
        </w:rPr>
        <w:t xml:space="preserve">      Sejam bem-vindos a mais uma jornada rumo ao conhecimento!</w:t>
      </w:r>
    </w:p>
    <w:p w:rsidR="009E7E2A" w:rsidRPr="002A5EEA" w:rsidRDefault="009E7E2A" w:rsidP="009E7E2A">
      <w:pPr>
        <w:spacing w:after="0" w:line="276" w:lineRule="auto"/>
        <w:jc w:val="both"/>
        <w:rPr>
          <w:rFonts w:ascii="Arial Narrow" w:eastAsia="HelveticaNeueLTPro-Roman" w:hAnsi="Arial Narrow" w:cstheme="majorHAnsi"/>
          <w:sz w:val="24"/>
          <w:szCs w:val="24"/>
          <w:lang w:eastAsia="pt-BR"/>
        </w:rPr>
      </w:pPr>
      <w:r w:rsidRPr="002A5EEA">
        <w:rPr>
          <w:rFonts w:ascii="Arial Narrow" w:eastAsia="HelveticaNeueLTPro-Roman" w:hAnsi="Arial Narrow" w:cstheme="majorHAnsi"/>
          <w:sz w:val="24"/>
          <w:szCs w:val="24"/>
          <w:lang w:eastAsia="pt-BR"/>
        </w:rPr>
        <w:t xml:space="preserve">      As Normas Gerais que você tem em mãos traz orientações atualizadas do Colégio Metodista Granbery. Seu conteúdo é baseado no Regimento Escolar e no projeto Político Pedagógico, documento com os detalhes que caracterizam o Colégio Metodista Granbery como colégio confessional cristão. Contém ainda informações que agilizam a resolução de problemas e facilitam o relacionamento das famílias com os diferentes setores do Colégio.</w:t>
      </w:r>
    </w:p>
    <w:p w:rsidR="009E7E2A" w:rsidRPr="002A5EEA" w:rsidRDefault="009E7E2A" w:rsidP="009E7E2A">
      <w:pPr>
        <w:spacing w:after="0" w:line="276" w:lineRule="auto"/>
        <w:jc w:val="both"/>
        <w:rPr>
          <w:rFonts w:ascii="Arial Narrow" w:eastAsia="Times New Roman" w:hAnsi="Arial Narrow" w:cstheme="majorHAnsi"/>
          <w:sz w:val="24"/>
          <w:szCs w:val="24"/>
          <w:lang w:eastAsia="pt-BR"/>
        </w:rPr>
      </w:pPr>
      <w:r w:rsidRPr="002A5EEA">
        <w:rPr>
          <w:rFonts w:ascii="Arial Narrow" w:eastAsia="Times New Roman" w:hAnsi="Arial Narrow" w:cstheme="majorHAnsi"/>
          <w:sz w:val="24"/>
          <w:szCs w:val="24"/>
          <w:lang w:eastAsia="pt-BR"/>
        </w:rPr>
        <w:t xml:space="preserve">      A educação não se restringe à escola, é fruto interativo entre alunos, professores e pais que possuem o mesmo ideal: a construção da “pessoa”, a formação do caráter e da personalidade para sentir-se realizada e feliz. Assim, contamos com vocês para com responsabilidade, competência, companheirismo, paciência, amor e tempo dedicado a eles enfrentarmos juntos os desafios do ano letivo.</w:t>
      </w:r>
    </w:p>
    <w:p w:rsidR="009E7E2A" w:rsidRPr="002A5EEA" w:rsidRDefault="009E7E2A" w:rsidP="009E7E2A">
      <w:pPr>
        <w:spacing w:after="0" w:line="276" w:lineRule="auto"/>
        <w:jc w:val="both"/>
        <w:rPr>
          <w:rFonts w:ascii="Arial Narrow" w:eastAsia="HelveticaNeueLTPro-Roman" w:hAnsi="Arial Narrow" w:cstheme="majorHAnsi"/>
          <w:sz w:val="24"/>
          <w:szCs w:val="24"/>
          <w:lang w:eastAsia="pt-BR"/>
        </w:rPr>
      </w:pPr>
      <w:r w:rsidRPr="002A5EEA">
        <w:rPr>
          <w:rFonts w:ascii="Arial Narrow" w:eastAsia="HelveticaNeueLTPro-Roman" w:hAnsi="Arial Narrow" w:cstheme="majorHAnsi"/>
          <w:sz w:val="24"/>
          <w:szCs w:val="24"/>
          <w:lang w:eastAsia="pt-BR"/>
        </w:rPr>
        <w:t xml:space="preserve">      Somos uma escola centenária, onde a tradição e a inovação estão em permanente encontro. Um colégio confessional que investe em tecnologia, e as pessoas estão sempre em primeiro lugar. Um espaço privilegiado de pluralidade, de cuidado personalizado e de convivência solidária. Estudantes, famílias, ex-alunos, juntam-se aos professores, colaboradores e pastores, dando vida, ânimo e realizando uma excelente obra educacional e social.</w:t>
      </w:r>
    </w:p>
    <w:p w:rsidR="009E7E2A" w:rsidRPr="002A5EEA" w:rsidRDefault="009E7E2A" w:rsidP="009E7E2A">
      <w:pPr>
        <w:spacing w:after="0" w:line="276" w:lineRule="auto"/>
        <w:jc w:val="both"/>
        <w:rPr>
          <w:rFonts w:ascii="Arial Narrow" w:eastAsia="Times New Roman" w:hAnsi="Arial Narrow" w:cstheme="majorHAnsi"/>
          <w:sz w:val="24"/>
          <w:szCs w:val="24"/>
          <w:lang w:eastAsia="pt-BR"/>
        </w:rPr>
      </w:pPr>
      <w:r w:rsidRPr="002A5EEA">
        <w:rPr>
          <w:rFonts w:ascii="Arial Narrow" w:eastAsia="Times New Roman" w:hAnsi="Arial Narrow" w:cstheme="majorHAnsi"/>
          <w:sz w:val="24"/>
          <w:szCs w:val="24"/>
          <w:lang w:eastAsia="pt-BR"/>
        </w:rPr>
        <w:t xml:space="preserve">      Oferecemos boas condições para o seu aprendizado, começando pela nossa estrutura física, passando pela nossa proposta pedagógica, nossos professores e colaboradores qualificados e </w:t>
      </w:r>
      <w:r w:rsidR="00541E30">
        <w:rPr>
          <w:rFonts w:ascii="Arial Narrow" w:eastAsia="Times New Roman" w:hAnsi="Arial Narrow" w:cstheme="majorHAnsi"/>
          <w:b/>
          <w:bCs/>
          <w:noProof/>
          <w:sz w:val="24"/>
          <w:szCs w:val="24"/>
          <w:lang w:eastAsia="pt-BR"/>
        </w:rPr>
        <w:lastRenderedPageBreak/>
        <w:drawing>
          <wp:anchor distT="0" distB="0" distL="114300" distR="114300" simplePos="0" relativeHeight="251664384" behindDoc="1" locked="0" layoutInCell="1" allowOverlap="1">
            <wp:simplePos x="0" y="0"/>
            <wp:positionH relativeFrom="page">
              <wp:align>left</wp:align>
            </wp:positionH>
            <wp:positionV relativeFrom="paragraph">
              <wp:posOffset>-895350</wp:posOffset>
            </wp:positionV>
            <wp:extent cx="7524750" cy="10991850"/>
            <wp:effectExtent l="0" t="0" r="0" b="0"/>
            <wp:wrapNone/>
            <wp:docPr id="5" name="Imagem 5"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EEA">
        <w:rPr>
          <w:rFonts w:ascii="Arial Narrow" w:eastAsia="Times New Roman" w:hAnsi="Arial Narrow" w:cstheme="majorHAnsi"/>
          <w:sz w:val="24"/>
          <w:szCs w:val="24"/>
          <w:lang w:eastAsia="pt-BR"/>
        </w:rPr>
        <w:t>uma visão cristã de Educação baseada nas Escrituras Sagradas e em princípios cristãos metodistas consolidados na sociedade, a saber: amor ao próximo, solidariedade, respeito ao outro.</w:t>
      </w:r>
    </w:p>
    <w:p w:rsidR="009E7E2A" w:rsidRPr="002A5EEA" w:rsidRDefault="009E7E2A" w:rsidP="009E7E2A">
      <w:pPr>
        <w:spacing w:after="0" w:line="276" w:lineRule="auto"/>
        <w:jc w:val="both"/>
        <w:rPr>
          <w:rFonts w:ascii="Arial Narrow" w:eastAsia="Times New Roman" w:hAnsi="Arial Narrow" w:cstheme="majorHAnsi"/>
          <w:sz w:val="24"/>
          <w:szCs w:val="24"/>
          <w:lang w:eastAsia="pt-BR"/>
        </w:rPr>
      </w:pPr>
      <w:r w:rsidRPr="002A5EEA">
        <w:rPr>
          <w:rFonts w:ascii="Arial Narrow" w:eastAsia="Times New Roman" w:hAnsi="Arial Narrow" w:cstheme="majorHAnsi"/>
          <w:sz w:val="24"/>
          <w:szCs w:val="24"/>
          <w:lang w:eastAsia="pt-BR"/>
        </w:rPr>
        <w:t xml:space="preserve">      Aproveite bem o seu tempo e tudo o que o Colégio Metodista Granbery lhe oferece a partir de agora, uma grande porta se abre para que o seu futuro seja de sucesso!</w:t>
      </w:r>
    </w:p>
    <w:p w:rsidR="009E7E2A" w:rsidRPr="002A5EEA" w:rsidRDefault="009E7E2A" w:rsidP="009E7E2A">
      <w:pPr>
        <w:spacing w:after="0" w:line="276" w:lineRule="auto"/>
        <w:jc w:val="both"/>
        <w:rPr>
          <w:rFonts w:ascii="Arial Narrow" w:eastAsia="Times New Roman" w:hAnsi="Arial Narrow" w:cstheme="majorHAnsi"/>
          <w:sz w:val="24"/>
          <w:szCs w:val="24"/>
          <w:lang w:eastAsia="pt-BR"/>
        </w:rPr>
      </w:pPr>
      <w:r w:rsidRPr="002A5EEA">
        <w:rPr>
          <w:rFonts w:ascii="Arial Narrow" w:eastAsia="Times New Roman" w:hAnsi="Arial Narrow" w:cstheme="majorHAnsi"/>
          <w:sz w:val="24"/>
          <w:szCs w:val="24"/>
          <w:lang w:eastAsia="pt-BR"/>
        </w:rPr>
        <w:t xml:space="preserve">       Ele planeja a nossa história, Ele tem planos e propósitos em tudo que faz...</w:t>
      </w:r>
    </w:p>
    <w:p w:rsidR="009E7E2A" w:rsidRPr="002A5EEA" w:rsidRDefault="009E7E2A" w:rsidP="009E7E2A">
      <w:pPr>
        <w:spacing w:after="0" w:line="276" w:lineRule="auto"/>
        <w:jc w:val="both"/>
        <w:rPr>
          <w:rFonts w:ascii="Arial Narrow" w:eastAsia="Times New Roman" w:hAnsi="Arial Narrow" w:cstheme="majorHAnsi"/>
          <w:sz w:val="24"/>
          <w:szCs w:val="24"/>
          <w:lang w:eastAsia="pt-BR"/>
        </w:rPr>
      </w:pPr>
      <w:r w:rsidRPr="002A5EEA">
        <w:rPr>
          <w:rFonts w:ascii="Arial Narrow" w:eastAsia="Times New Roman" w:hAnsi="Arial Narrow" w:cstheme="majorHAnsi"/>
          <w:sz w:val="24"/>
          <w:szCs w:val="24"/>
          <w:lang w:eastAsia="pt-BR"/>
        </w:rPr>
        <w:t xml:space="preserve">                                                     D</w:t>
      </w:r>
      <w:r w:rsidR="00C54FEC">
        <w:rPr>
          <w:rFonts w:ascii="Arial Narrow" w:eastAsia="Times New Roman" w:hAnsi="Arial Narrow" w:cstheme="majorHAnsi"/>
          <w:sz w:val="24"/>
          <w:szCs w:val="24"/>
          <w:lang w:eastAsia="pt-BR"/>
        </w:rPr>
        <w:t>eus abençoe o ano letivo de 2019</w:t>
      </w:r>
      <w:r w:rsidRPr="002A5EEA">
        <w:rPr>
          <w:rFonts w:ascii="Arial Narrow" w:eastAsia="Times New Roman" w:hAnsi="Arial Narrow" w:cstheme="majorHAnsi"/>
          <w:sz w:val="24"/>
          <w:szCs w:val="24"/>
          <w:lang w:eastAsia="pt-BR"/>
        </w:rPr>
        <w:t>.</w:t>
      </w:r>
    </w:p>
    <w:p w:rsidR="009E7E2A" w:rsidRPr="002A5EEA" w:rsidRDefault="009E7E2A" w:rsidP="009E7E2A">
      <w:pPr>
        <w:autoSpaceDE w:val="0"/>
        <w:autoSpaceDN w:val="0"/>
        <w:adjustRightInd w:val="0"/>
        <w:spacing w:after="0" w:line="240" w:lineRule="auto"/>
        <w:jc w:val="center"/>
        <w:rPr>
          <w:rFonts w:ascii="Arial Narrow" w:eastAsia="Times New Roman" w:hAnsi="Arial Narrow" w:cstheme="majorHAnsi"/>
          <w:b/>
          <w:bCs/>
          <w:sz w:val="24"/>
          <w:szCs w:val="24"/>
          <w:lang w:eastAsia="pt-BR"/>
        </w:rPr>
      </w:pPr>
    </w:p>
    <w:p w:rsidR="009E7E2A" w:rsidRPr="002A5EEA" w:rsidRDefault="009E7E2A" w:rsidP="009E7E2A">
      <w:pPr>
        <w:autoSpaceDE w:val="0"/>
        <w:autoSpaceDN w:val="0"/>
        <w:adjustRightInd w:val="0"/>
        <w:spacing w:after="0" w:line="240" w:lineRule="auto"/>
        <w:jc w:val="center"/>
        <w:rPr>
          <w:rFonts w:ascii="Arial Narrow" w:eastAsia="Times New Roman" w:hAnsi="Arial Narrow" w:cstheme="majorHAnsi"/>
          <w:b/>
          <w:bCs/>
          <w:sz w:val="24"/>
          <w:szCs w:val="24"/>
          <w:lang w:eastAsia="pt-BR"/>
        </w:rPr>
      </w:pPr>
      <w:r w:rsidRPr="002A5EEA">
        <w:rPr>
          <w:rFonts w:ascii="Arial Narrow" w:eastAsia="Times New Roman" w:hAnsi="Arial Narrow" w:cstheme="majorHAnsi"/>
          <w:b/>
          <w:bCs/>
          <w:sz w:val="24"/>
          <w:szCs w:val="24"/>
          <w:lang w:eastAsia="pt-BR"/>
        </w:rPr>
        <w:t>Cleide Mara dos Santos Rocha</w:t>
      </w:r>
    </w:p>
    <w:p w:rsidR="009E7E2A" w:rsidRPr="002A5EEA" w:rsidRDefault="009E7E2A" w:rsidP="009E7E2A">
      <w:pPr>
        <w:autoSpaceDE w:val="0"/>
        <w:autoSpaceDN w:val="0"/>
        <w:adjustRightInd w:val="0"/>
        <w:spacing w:after="0" w:line="240" w:lineRule="auto"/>
        <w:jc w:val="center"/>
        <w:rPr>
          <w:rFonts w:ascii="Arial Narrow" w:eastAsia="Times New Roman" w:hAnsi="Arial Narrow" w:cstheme="majorHAnsi"/>
          <w:b/>
          <w:sz w:val="24"/>
          <w:szCs w:val="24"/>
          <w:lang w:eastAsia="pt-BR"/>
        </w:rPr>
      </w:pPr>
      <w:r w:rsidRPr="002A5EEA">
        <w:rPr>
          <w:rFonts w:ascii="Arial Narrow" w:eastAsia="Times New Roman" w:hAnsi="Arial Narrow" w:cstheme="majorHAnsi"/>
          <w:b/>
          <w:bCs/>
          <w:sz w:val="24"/>
          <w:szCs w:val="24"/>
          <w:lang w:eastAsia="pt-BR"/>
        </w:rPr>
        <w:t>Diretora Pedagógica</w:t>
      </w:r>
    </w:p>
    <w:p w:rsidR="009A3E26" w:rsidRPr="009A3E26" w:rsidRDefault="009A3E26" w:rsidP="009A3E26">
      <w:pPr>
        <w:spacing w:after="0" w:line="360" w:lineRule="auto"/>
        <w:jc w:val="center"/>
        <w:rPr>
          <w:rFonts w:ascii="Arial Narrow" w:eastAsia="Times New Roman" w:hAnsi="Arial Narrow" w:cstheme="majorHAnsi"/>
          <w:b/>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b/>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3 – NOSSA VISÃO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Sob a inspiração do Evangelho de Jesus Cristo, oferecer formação integral que possibilite aos educandos o desenvolvimento de um aprendizado comprometido consigo mesmo, com a transformação da sociedade e com valores do reino de Deus.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4 – NOSSA MISSÃO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Oferecer educação inovadora e de qualidade, capaz de transformar a realidade. Colaborar com a formação integral do ser humano, tendo como fundamento os valores ético-cristãos metodistas.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5 – NOSSOS VALORES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63757E">
        <w:rPr>
          <w:rFonts w:ascii="Arial Narrow" w:eastAsia="Times New Roman" w:hAnsi="Arial Narrow" w:cstheme="majorHAnsi"/>
          <w:sz w:val="24"/>
          <w:szCs w:val="24"/>
          <w:lang w:eastAsia="pt-BR"/>
        </w:rPr>
        <w:t>Promovemos uma educação</w:t>
      </w:r>
      <w:r w:rsidR="0063757E" w:rsidRPr="0063757E">
        <w:rPr>
          <w:rFonts w:ascii="Arial Narrow" w:eastAsia="Times New Roman" w:hAnsi="Arial Narrow" w:cstheme="majorHAnsi"/>
          <w:sz w:val="24"/>
          <w:szCs w:val="24"/>
          <w:lang w:eastAsia="pt-BR"/>
        </w:rPr>
        <w:t xml:space="preserve"> uma aprendizagem</w:t>
      </w:r>
      <w:r w:rsidRPr="0063757E">
        <w:rPr>
          <w:rFonts w:ascii="Arial Narrow" w:eastAsia="Times New Roman" w:hAnsi="Arial Narrow" w:cstheme="majorHAnsi"/>
          <w:sz w:val="24"/>
          <w:szCs w:val="24"/>
          <w:lang w:eastAsia="pt-BR"/>
        </w:rPr>
        <w:t xml:space="preserve"> por meio de valores</w:t>
      </w:r>
      <w:r w:rsidR="0063757E" w:rsidRPr="0063757E">
        <w:rPr>
          <w:rFonts w:ascii="Arial Narrow" w:eastAsia="Times New Roman" w:hAnsi="Arial Narrow" w:cstheme="majorHAnsi"/>
          <w:sz w:val="24"/>
          <w:szCs w:val="24"/>
          <w:lang w:eastAsia="pt-BR"/>
        </w:rPr>
        <w:t xml:space="preserve"> cristãos</w:t>
      </w:r>
      <w:r w:rsidRPr="0063757E">
        <w:rPr>
          <w:rFonts w:ascii="Arial Narrow" w:eastAsia="Times New Roman" w:hAnsi="Arial Narrow" w:cstheme="majorHAnsi"/>
          <w:sz w:val="24"/>
          <w:szCs w:val="24"/>
          <w:lang w:eastAsia="pt-BR"/>
        </w:rPr>
        <w:t xml:space="preserve"> na educação, porque devemos aceitar o fato de que é necessário dividir o mundo com outros e direcionar nossas ações para o bem dos outros. Nesse sentido, destacamos que o Colégio Metodista Granbery tem ainda por princípios</w:t>
      </w:r>
      <w:r w:rsidRPr="009A3E26">
        <w:rPr>
          <w:rFonts w:ascii="Arial Narrow" w:eastAsia="Times New Roman" w:hAnsi="Arial Narrow" w:cstheme="majorHAnsi"/>
          <w:sz w:val="24"/>
          <w:szCs w:val="24"/>
          <w:lang w:eastAsia="pt-BR"/>
        </w:rPr>
        <w:t xml:space="preserve">: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A Bíblia Sagrada como regra de fé e prática; </w:t>
      </w:r>
    </w:p>
    <w:p w:rsidR="009A3E26" w:rsidRPr="009A3E26" w:rsidRDefault="00541E30" w:rsidP="009A3E26">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noProof/>
          <w:sz w:val="24"/>
          <w:szCs w:val="24"/>
          <w:lang w:eastAsia="pt-BR"/>
        </w:rPr>
        <w:lastRenderedPageBreak/>
        <w:drawing>
          <wp:anchor distT="0" distB="0" distL="114300" distR="114300" simplePos="0" relativeHeight="251665408" behindDoc="1" locked="0" layoutInCell="1" allowOverlap="1">
            <wp:simplePos x="0" y="0"/>
            <wp:positionH relativeFrom="page">
              <wp:align>left</wp:align>
            </wp:positionH>
            <wp:positionV relativeFrom="paragraph">
              <wp:posOffset>-895350</wp:posOffset>
            </wp:positionV>
            <wp:extent cx="7524750" cy="10991850"/>
            <wp:effectExtent l="0" t="0" r="0" b="0"/>
            <wp:wrapNone/>
            <wp:docPr id="6" name="Imagem 6"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E26" w:rsidRPr="009A3E26">
        <w:rPr>
          <w:rFonts w:ascii="Arial Narrow" w:eastAsia="Times New Roman" w:hAnsi="Arial Narrow" w:cstheme="majorHAnsi"/>
          <w:sz w:val="24"/>
          <w:szCs w:val="24"/>
          <w:lang w:eastAsia="pt-BR"/>
        </w:rPr>
        <w:sym w:font="Symbol" w:char="F0B7"/>
      </w:r>
      <w:r w:rsidR="009A3E26" w:rsidRPr="009A3E26">
        <w:rPr>
          <w:rFonts w:ascii="Arial Narrow" w:eastAsia="Times New Roman" w:hAnsi="Arial Narrow" w:cstheme="majorHAnsi"/>
          <w:sz w:val="24"/>
          <w:szCs w:val="24"/>
          <w:lang w:eastAsia="pt-BR"/>
        </w:rPr>
        <w:t xml:space="preserve"> Fé em Jesus Cristo como único mediador entre Deus e os homens;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Espiritualidade cristã;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Tradição e inovação;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Cidadania plena;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Humanização e promoção da vida;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Justiça, ética e solidariedade; </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Comunhão.</w:t>
      </w: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w:t>
      </w: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6- LINHA PEDAGÓGICA </w:t>
      </w:r>
    </w:p>
    <w:p w:rsidR="009A3E26" w:rsidRPr="009A3E26" w:rsidRDefault="009A3E26" w:rsidP="009A3E26">
      <w:pPr>
        <w:spacing w:after="0" w:line="360" w:lineRule="auto"/>
        <w:jc w:val="both"/>
        <w:rPr>
          <w:rFonts w:ascii="Arial Narrow" w:eastAsia="Times New Roman" w:hAnsi="Arial Narrow" w:cstheme="majorHAnsi"/>
          <w:b/>
          <w:i/>
          <w:sz w:val="24"/>
          <w:szCs w:val="24"/>
          <w:lang w:eastAsia="pt-BR"/>
        </w:rPr>
      </w:pPr>
      <w:r w:rsidRPr="009A3E26">
        <w:rPr>
          <w:rFonts w:ascii="Arial Narrow" w:eastAsia="Times New Roman" w:hAnsi="Arial Narrow" w:cstheme="majorHAnsi"/>
          <w:b/>
          <w:i/>
          <w:sz w:val="24"/>
          <w:szCs w:val="24"/>
          <w:lang w:eastAsia="pt-BR"/>
        </w:rPr>
        <w:t>Um estímulo constante para o conhecimento e autonomia.</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Seguindo a orientação sociointeracionista, acreditamos que a educação Infantil tem como principal objetivo estimular em nossos pequenos a curiosidade de conhecer, a autoconfiança e o respeito pelo próximo, fundamentados nas seguintes concepções:</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Segundo a UNESCO, é sustentada por quatro pilares: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Aprender a conhecer</w:t>
      </w:r>
      <w:r w:rsidRPr="009A3E26">
        <w:rPr>
          <w:rFonts w:ascii="Arial Narrow" w:eastAsia="Times New Roman" w:hAnsi="Arial Narrow" w:cstheme="majorHAnsi"/>
          <w:sz w:val="24"/>
          <w:szCs w:val="24"/>
          <w:lang w:eastAsia="pt-BR"/>
        </w:rPr>
        <w:t xml:space="preserve">:  </w:t>
      </w:r>
      <w:r w:rsidRPr="0063757E">
        <w:rPr>
          <w:rFonts w:ascii="Arial Narrow" w:eastAsia="Times New Roman" w:hAnsi="Arial Narrow" w:cstheme="majorHAnsi"/>
          <w:sz w:val="24"/>
          <w:szCs w:val="24"/>
          <w:lang w:eastAsia="pt-BR"/>
        </w:rPr>
        <w:t>refere</w:t>
      </w:r>
      <w:r w:rsidR="00F17352" w:rsidRPr="0063757E">
        <w:rPr>
          <w:rFonts w:ascii="Arial Narrow" w:eastAsia="Times New Roman" w:hAnsi="Arial Narrow" w:cstheme="majorHAnsi"/>
          <w:sz w:val="24"/>
          <w:szCs w:val="24"/>
          <w:lang w:eastAsia="pt-BR"/>
        </w:rPr>
        <w:t xml:space="preserve">-se </w:t>
      </w:r>
      <w:r w:rsidRPr="009A3E26">
        <w:rPr>
          <w:rFonts w:ascii="Arial Narrow" w:eastAsia="Times New Roman" w:hAnsi="Arial Narrow" w:cstheme="majorHAnsi"/>
          <w:sz w:val="24"/>
          <w:szCs w:val="24"/>
          <w:lang w:eastAsia="pt-BR"/>
        </w:rPr>
        <w:t xml:space="preserve">à aquisição dos "instrumentos do conhecimento", desenvolvendo nos alunos o raciocínio lógico, a capacidade de compreensão, o pensamento dedutivo e intuitivo e a memória. O importante é não apenas despertar nos estudantes esses instrumentos, mas motivá-los a desenvolver sua vontade de aprender e querer saber mais e melhor. Em sala, são expostas as atividades que estimulam à problematização, contextualização e resolução de problemas.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Aprender a fazer:</w:t>
      </w:r>
      <w:r w:rsidRPr="009A3E26">
        <w:rPr>
          <w:rFonts w:ascii="Arial Narrow" w:eastAsia="Times New Roman" w:hAnsi="Arial Narrow" w:cstheme="majorHAnsi"/>
          <w:sz w:val="24"/>
          <w:szCs w:val="24"/>
          <w:lang w:eastAsia="pt-BR"/>
        </w:rPr>
        <w:t xml:space="preserve"> “É fazendo que se aprende a fazer aquilo que se deve aprender a fazer” (Aristóteles). Saber fazer ou dominar competências não se separa de aprender a conhecer, mas confere também ao aluno uma formação técnico-profissional em que aplicará na prática seus conhecimentos teóricos.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Aprender a Conviver:</w:t>
      </w:r>
      <w:r w:rsidRPr="009A3E26">
        <w:rPr>
          <w:rFonts w:ascii="Arial Narrow" w:eastAsia="Times New Roman" w:hAnsi="Arial Narrow" w:cstheme="majorHAnsi"/>
          <w:sz w:val="24"/>
          <w:szCs w:val="24"/>
          <w:lang w:eastAsia="pt-BR"/>
        </w:rPr>
        <w:t xml:space="preserve"> esse domínio da aprendizagem atua no campo das atitudes e dos valores e envolve uma consciência e ações contra o preconceito e as rivalidades diárias que se apresentam no desafio de viver. No Granbery, algumas ações contribuem para esse aprendizado, como por exemplo: rodas de conversa com os alunos para ouvir suas necessidades e interesses; elaboração conjunta de combinados internos; reflexão contínua sobre a importância das regras e a necessidade de respeitá-las.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Aprender a ser:</w:t>
      </w:r>
      <w:r w:rsidRPr="009A3E26">
        <w:rPr>
          <w:rFonts w:ascii="Arial Narrow" w:eastAsia="Times New Roman" w:hAnsi="Arial Narrow" w:cstheme="majorHAnsi"/>
          <w:sz w:val="24"/>
          <w:szCs w:val="24"/>
          <w:lang w:eastAsia="pt-BR"/>
        </w:rPr>
        <w:t xml:space="preserve"> esta aprendizagem depende das outras três e</w:t>
      </w:r>
      <w:r w:rsidR="00364417">
        <w:rPr>
          <w:rFonts w:ascii="Arial Narrow" w:eastAsia="Times New Roman" w:hAnsi="Arial Narrow" w:cstheme="majorHAnsi"/>
          <w:color w:val="FF0000"/>
          <w:sz w:val="24"/>
          <w:szCs w:val="24"/>
          <w:lang w:eastAsia="pt-BR"/>
        </w:rPr>
        <w:t>,</w:t>
      </w:r>
      <w:r w:rsidRPr="009A3E26">
        <w:rPr>
          <w:rFonts w:ascii="Arial Narrow" w:eastAsia="Times New Roman" w:hAnsi="Arial Narrow" w:cstheme="majorHAnsi"/>
          <w:sz w:val="24"/>
          <w:szCs w:val="24"/>
          <w:lang w:eastAsia="pt-BR"/>
        </w:rPr>
        <w:t xml:space="preserve"> dessa forma</w:t>
      </w:r>
      <w:r w:rsidR="00364417">
        <w:rPr>
          <w:rFonts w:ascii="Arial Narrow" w:eastAsia="Times New Roman" w:hAnsi="Arial Narrow" w:cstheme="majorHAnsi"/>
          <w:color w:val="FF0000"/>
          <w:sz w:val="24"/>
          <w:szCs w:val="24"/>
          <w:lang w:eastAsia="pt-BR"/>
        </w:rPr>
        <w:t>,</w:t>
      </w:r>
      <w:r w:rsidRPr="009A3E26">
        <w:rPr>
          <w:rFonts w:ascii="Arial Narrow" w:eastAsia="Times New Roman" w:hAnsi="Arial Narrow" w:cstheme="majorHAnsi"/>
          <w:sz w:val="24"/>
          <w:szCs w:val="24"/>
          <w:lang w:eastAsia="pt-BR"/>
        </w:rPr>
        <w:t xml:space="preserve"> a educação deve propor como uma de suas finalidades essenciais o desenvolvimento do indivíduo, espírito e corpo, sensibilidade, sentido estético, responsabilidade pessoal e espiritualidade. </w:t>
      </w:r>
    </w:p>
    <w:p w:rsidR="009A3E26" w:rsidRPr="009A3E26" w:rsidRDefault="00541E30" w:rsidP="009A3E26">
      <w:pPr>
        <w:spacing w:after="0" w:line="360" w:lineRule="auto"/>
        <w:jc w:val="both"/>
        <w:rPr>
          <w:rFonts w:ascii="Arial Narrow" w:eastAsia="Times New Roman" w:hAnsi="Arial Narrow" w:cs="Times New Roman"/>
          <w:sz w:val="24"/>
          <w:szCs w:val="24"/>
          <w:lang w:eastAsia="pt-BR"/>
        </w:rPr>
      </w:pPr>
      <w:r>
        <w:rPr>
          <w:rFonts w:ascii="Arial Narrow" w:hAnsi="Arial Narrow"/>
          <w:noProof/>
          <w:sz w:val="24"/>
          <w:szCs w:val="24"/>
          <w:lang w:eastAsia="pt-BR"/>
        </w:rPr>
        <w:lastRenderedPageBreak/>
        <w:drawing>
          <wp:anchor distT="0" distB="0" distL="114300" distR="114300" simplePos="0" relativeHeight="251666432" behindDoc="1" locked="0" layoutInCell="1" allowOverlap="1">
            <wp:simplePos x="0" y="0"/>
            <wp:positionH relativeFrom="page">
              <wp:align>right</wp:align>
            </wp:positionH>
            <wp:positionV relativeFrom="paragraph">
              <wp:posOffset>-895350</wp:posOffset>
            </wp:positionV>
            <wp:extent cx="7524750" cy="10991850"/>
            <wp:effectExtent l="0" t="0" r="0" b="0"/>
            <wp:wrapNone/>
            <wp:docPr id="7" name="Imagem 7"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7- </w:t>
      </w:r>
      <w:r w:rsidR="00EE0E64">
        <w:rPr>
          <w:rFonts w:ascii="Arial Narrow" w:eastAsia="Times New Roman" w:hAnsi="Arial Narrow" w:cstheme="majorHAnsi"/>
          <w:b/>
          <w:sz w:val="24"/>
          <w:szCs w:val="24"/>
          <w:lang w:eastAsia="pt-BR"/>
        </w:rPr>
        <w:t>ENSINO FUNDAMENTAL</w:t>
      </w:r>
    </w:p>
    <w:p w:rsidR="003C1FAA" w:rsidRDefault="003C1FAA" w:rsidP="009A3E26">
      <w:pPr>
        <w:spacing w:after="0" w:line="360" w:lineRule="auto"/>
        <w:jc w:val="both"/>
        <w:rPr>
          <w:rFonts w:ascii="Arial Narrow" w:hAnsi="Arial Narrow"/>
          <w:sz w:val="24"/>
          <w:szCs w:val="24"/>
        </w:rPr>
      </w:pPr>
      <w:r>
        <w:rPr>
          <w:rFonts w:ascii="Arial Narrow" w:hAnsi="Arial Narrow"/>
          <w:sz w:val="24"/>
          <w:szCs w:val="24"/>
        </w:rPr>
        <w:t>O</w:t>
      </w:r>
      <w:r w:rsidRPr="003C1FAA">
        <w:rPr>
          <w:rFonts w:ascii="Arial Narrow" w:hAnsi="Arial Narrow"/>
          <w:sz w:val="24"/>
          <w:szCs w:val="24"/>
        </w:rPr>
        <w:t xml:space="preserve"> ensino fundamental </w:t>
      </w:r>
      <w:r>
        <w:rPr>
          <w:rFonts w:ascii="Arial Narrow" w:hAnsi="Arial Narrow"/>
          <w:sz w:val="24"/>
          <w:szCs w:val="24"/>
        </w:rPr>
        <w:t xml:space="preserve">foi ampliado </w:t>
      </w:r>
      <w:r w:rsidRPr="003C1FAA">
        <w:rPr>
          <w:rFonts w:ascii="Arial Narrow" w:hAnsi="Arial Narrow"/>
          <w:sz w:val="24"/>
          <w:szCs w:val="24"/>
        </w:rPr>
        <w:t xml:space="preserve">de oito para nove anos de duração </w:t>
      </w:r>
      <w:r>
        <w:rPr>
          <w:rFonts w:ascii="Arial Narrow" w:hAnsi="Arial Narrow"/>
          <w:sz w:val="24"/>
          <w:szCs w:val="24"/>
        </w:rPr>
        <w:t>com</w:t>
      </w:r>
      <w:r w:rsidRPr="003C1FAA">
        <w:rPr>
          <w:rFonts w:ascii="Arial Narrow" w:hAnsi="Arial Narrow"/>
          <w:sz w:val="24"/>
          <w:szCs w:val="24"/>
        </w:rPr>
        <w:t xml:space="preserve"> tratamento político, administrativo e pedagógico, uma vez que o objetivo de um maior número de anos no ensino obrigatório é assegurar a todas as crianças um tempo mais longo de convívio escolar com maiores oportunidades de aprendizagem. Ressalte-se que a aprendizagem não depende apenas do aumento do tempo de permanência na escola, mas também do emprego mais </w:t>
      </w:r>
      <w:r>
        <w:rPr>
          <w:rFonts w:ascii="Arial Narrow" w:hAnsi="Arial Narrow"/>
          <w:sz w:val="24"/>
          <w:szCs w:val="24"/>
        </w:rPr>
        <w:t>efi</w:t>
      </w:r>
      <w:r w:rsidRPr="003C1FAA">
        <w:rPr>
          <w:rFonts w:ascii="Arial Narrow" w:hAnsi="Arial Narrow"/>
          <w:sz w:val="24"/>
          <w:szCs w:val="24"/>
        </w:rPr>
        <w:t>caz desse tempo: a associação d</w:t>
      </w:r>
      <w:r>
        <w:rPr>
          <w:rFonts w:ascii="Arial Narrow" w:hAnsi="Arial Narrow"/>
          <w:sz w:val="24"/>
          <w:szCs w:val="24"/>
        </w:rPr>
        <w:t>e ambos pode contribuir signifi</w:t>
      </w:r>
      <w:r w:rsidRPr="003C1FAA">
        <w:rPr>
          <w:rFonts w:ascii="Arial Narrow" w:hAnsi="Arial Narrow"/>
          <w:sz w:val="24"/>
          <w:szCs w:val="24"/>
        </w:rPr>
        <w:t xml:space="preserve">cativamente para que os estudantes aprendam mais e de maneira mais prazerosa. </w:t>
      </w:r>
    </w:p>
    <w:p w:rsidR="003C1FAA" w:rsidRDefault="003C1FAA" w:rsidP="009A3E26">
      <w:pPr>
        <w:spacing w:after="0" w:line="360" w:lineRule="auto"/>
        <w:jc w:val="both"/>
        <w:rPr>
          <w:rFonts w:ascii="Arial" w:hAnsi="Arial" w:cs="Arial"/>
          <w:color w:val="616161"/>
          <w:sz w:val="17"/>
          <w:szCs w:val="17"/>
        </w:rPr>
      </w:pPr>
      <w:r>
        <w:rPr>
          <w:rFonts w:ascii="Arial Narrow" w:hAnsi="Arial Narrow" w:cs="Arial"/>
          <w:sz w:val="24"/>
          <w:szCs w:val="24"/>
        </w:rPr>
        <w:t xml:space="preserve">O objetivo do Ensino Fundamental é </w:t>
      </w:r>
      <w:r w:rsidR="00364417" w:rsidRPr="00364417">
        <w:rPr>
          <w:rFonts w:ascii="Arial Narrow" w:hAnsi="Arial Narrow" w:cs="Arial"/>
          <w:color w:val="FF0000"/>
          <w:sz w:val="24"/>
          <w:szCs w:val="24"/>
        </w:rPr>
        <w:t>a</w:t>
      </w:r>
      <w:r w:rsidRPr="003C1FAA">
        <w:rPr>
          <w:rFonts w:ascii="Arial Narrow" w:hAnsi="Arial Narrow" w:cs="Arial"/>
          <w:sz w:val="24"/>
          <w:szCs w:val="24"/>
        </w:rPr>
        <w:t>ssegurar ao aluno o desenvolvimento da capacidade de aprender significativamente, priorizando as habilidades sociais, cognitivas, operativas e pessoais, fortalecendo os vínculos familiares, o crescimento da autonomia, a responsabilidade social e os laços de solidariedade</w:t>
      </w:r>
      <w:r w:rsidRPr="003C1FAA">
        <w:rPr>
          <w:rFonts w:ascii="Arial" w:hAnsi="Arial" w:cs="Arial"/>
          <w:color w:val="616161"/>
          <w:sz w:val="17"/>
          <w:szCs w:val="17"/>
        </w:rPr>
        <w:t>.</w:t>
      </w:r>
    </w:p>
    <w:p w:rsidR="003C1FAA" w:rsidRPr="003C1FAA" w:rsidRDefault="003C1FAA" w:rsidP="009A3E26">
      <w:pPr>
        <w:spacing w:after="0" w:line="360" w:lineRule="auto"/>
        <w:jc w:val="both"/>
        <w:rPr>
          <w:rFonts w:ascii="Arial" w:hAnsi="Arial" w:cs="Arial"/>
          <w:color w:val="616161"/>
          <w:sz w:val="17"/>
          <w:szCs w:val="17"/>
        </w:rPr>
      </w:pPr>
    </w:p>
    <w:p w:rsidR="000E061B" w:rsidRPr="00D61572" w:rsidRDefault="000E061B" w:rsidP="000E061B">
      <w:pPr>
        <w:autoSpaceDE w:val="0"/>
        <w:autoSpaceDN w:val="0"/>
        <w:adjustRightInd w:val="0"/>
        <w:spacing w:after="0" w:line="360" w:lineRule="auto"/>
        <w:jc w:val="both"/>
        <w:rPr>
          <w:rFonts w:ascii="Arial Narrow" w:hAnsi="Arial Narrow"/>
          <w:b/>
          <w:sz w:val="24"/>
          <w:szCs w:val="24"/>
        </w:rPr>
      </w:pPr>
      <w:r w:rsidRPr="00D61572">
        <w:rPr>
          <w:rFonts w:ascii="Arial Narrow" w:hAnsi="Arial Narrow"/>
          <w:b/>
          <w:sz w:val="24"/>
          <w:szCs w:val="24"/>
        </w:rPr>
        <w:t>8 – AVALIAÇÃO</w:t>
      </w:r>
    </w:p>
    <w:p w:rsidR="000E061B" w:rsidRDefault="000E061B" w:rsidP="000E061B">
      <w:pPr>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 xml:space="preserve">O </w:t>
      </w:r>
      <w:r w:rsidRPr="00D61572">
        <w:rPr>
          <w:rFonts w:ascii="Arial Narrow" w:hAnsi="Arial Narrow"/>
          <w:sz w:val="24"/>
          <w:szCs w:val="24"/>
        </w:rPr>
        <w:t xml:space="preserve">processo de avaliação é contínuo e ocorre </w:t>
      </w:r>
      <w:r>
        <w:rPr>
          <w:rFonts w:ascii="Arial Narrow" w:hAnsi="Arial Narrow"/>
          <w:sz w:val="24"/>
          <w:szCs w:val="24"/>
        </w:rPr>
        <w:t xml:space="preserve">bimestralmente. O Colégio oferece quatro bimestres </w:t>
      </w:r>
      <w:r w:rsidRPr="00D61572">
        <w:rPr>
          <w:rFonts w:ascii="Arial Narrow" w:hAnsi="Arial Narrow"/>
          <w:sz w:val="24"/>
          <w:szCs w:val="24"/>
        </w:rPr>
        <w:t xml:space="preserve"> com o valor de 100 pontos cada um, somando 400 pontos ao final do ano. Os pontos de cada bimestre são distribuídos da seguinte forma: </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sz w:val="24"/>
          <w:szCs w:val="24"/>
        </w:rPr>
        <w:t xml:space="preserve">60,0 pontos: avaliação bimestral </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sz w:val="24"/>
          <w:szCs w:val="24"/>
        </w:rPr>
        <w:t>40,0 pontos: são divididos entre testes, simulados, trabalhos, pesquisas e/ou atividades em sala.</w:t>
      </w:r>
    </w:p>
    <w:p w:rsidR="000E061B" w:rsidRDefault="000E061B" w:rsidP="000E061B">
      <w:pPr>
        <w:autoSpaceDE w:val="0"/>
        <w:autoSpaceDN w:val="0"/>
        <w:adjustRightInd w:val="0"/>
        <w:spacing w:after="0" w:line="360" w:lineRule="auto"/>
        <w:jc w:val="both"/>
        <w:rPr>
          <w:rFonts w:ascii="Arial Narrow" w:hAnsi="Arial Narrow"/>
          <w:sz w:val="24"/>
          <w:szCs w:val="24"/>
        </w:rPr>
      </w:pPr>
    </w:p>
    <w:p w:rsidR="000E061B"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sz w:val="24"/>
          <w:szCs w:val="24"/>
        </w:rPr>
        <w:t xml:space="preserve"> </w:t>
      </w:r>
      <w:r w:rsidRPr="00D61572">
        <w:rPr>
          <w:rFonts w:ascii="Arial Narrow" w:hAnsi="Arial Narrow"/>
          <w:b/>
          <w:sz w:val="24"/>
          <w:szCs w:val="24"/>
        </w:rPr>
        <w:t>ORIENTAÇÕES SOBRE TRABALHOS</w:t>
      </w:r>
      <w:r w:rsidRPr="00D61572">
        <w:rPr>
          <w:rFonts w:ascii="Arial Narrow" w:hAnsi="Arial Narrow"/>
          <w:sz w:val="24"/>
          <w:szCs w:val="24"/>
        </w:rPr>
        <w:t xml:space="preserve"> </w:t>
      </w:r>
      <w:r>
        <w:rPr>
          <w:rFonts w:ascii="Arial Narrow" w:hAnsi="Arial Narrow"/>
          <w:sz w:val="24"/>
          <w:szCs w:val="24"/>
        </w:rPr>
        <w:t>-</w:t>
      </w:r>
      <w:r w:rsidRPr="00D61572">
        <w:rPr>
          <w:rFonts w:ascii="Arial Narrow" w:hAnsi="Arial Narrow"/>
          <w:sz w:val="24"/>
          <w:szCs w:val="24"/>
        </w:rPr>
        <w:t>Trabalhos e pesquisas que não</w:t>
      </w:r>
      <w:r w:rsidR="00364417">
        <w:rPr>
          <w:rFonts w:ascii="Arial Narrow" w:hAnsi="Arial Narrow"/>
          <w:sz w:val="24"/>
          <w:szCs w:val="24"/>
        </w:rPr>
        <w:t xml:space="preserve"> </w:t>
      </w:r>
      <w:r w:rsidRPr="00D61572">
        <w:rPr>
          <w:rFonts w:ascii="Arial Narrow" w:hAnsi="Arial Narrow"/>
          <w:sz w:val="24"/>
          <w:szCs w:val="24"/>
        </w:rPr>
        <w:t xml:space="preserve">obedecerem prazo serão avaliados em 50% dos pontos se entregues até a próxima aula ao professor(a) responsável. </w:t>
      </w:r>
    </w:p>
    <w:p w:rsidR="000E061B" w:rsidRDefault="000E061B" w:rsidP="000E061B">
      <w:pPr>
        <w:autoSpaceDE w:val="0"/>
        <w:autoSpaceDN w:val="0"/>
        <w:adjustRightInd w:val="0"/>
        <w:spacing w:after="0" w:line="360" w:lineRule="auto"/>
        <w:jc w:val="both"/>
        <w:rPr>
          <w:rFonts w:ascii="Arial Narrow" w:hAnsi="Arial Narrow"/>
          <w:sz w:val="24"/>
          <w:szCs w:val="24"/>
        </w:rPr>
      </w:pPr>
    </w:p>
    <w:p w:rsidR="000E061B"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b/>
          <w:sz w:val="24"/>
          <w:szCs w:val="24"/>
        </w:rPr>
        <w:t>2ª CHAMADA DE PROVAS</w:t>
      </w:r>
      <w:r>
        <w:rPr>
          <w:rFonts w:ascii="Arial Narrow" w:hAnsi="Arial Narrow"/>
          <w:b/>
          <w:sz w:val="24"/>
          <w:szCs w:val="24"/>
        </w:rPr>
        <w:t>-</w:t>
      </w:r>
      <w:r w:rsidRPr="00D61572">
        <w:rPr>
          <w:rFonts w:ascii="Arial Narrow" w:hAnsi="Arial Narrow"/>
          <w:sz w:val="24"/>
          <w:szCs w:val="24"/>
        </w:rPr>
        <w:t xml:space="preserve"> O(A) aluno(a) que não compare</w:t>
      </w:r>
      <w:r>
        <w:rPr>
          <w:rFonts w:ascii="Arial Narrow" w:hAnsi="Arial Narrow"/>
          <w:sz w:val="24"/>
          <w:szCs w:val="24"/>
        </w:rPr>
        <w:t>cer às provas bimestrais deverá :</w:t>
      </w:r>
    </w:p>
    <w:p w:rsidR="000E061B" w:rsidRPr="00D61572" w:rsidRDefault="000E061B" w:rsidP="000E061B">
      <w:pPr>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1.</w:t>
      </w:r>
      <w:r w:rsidRPr="00D61572">
        <w:rPr>
          <w:rFonts w:ascii="Arial Narrow" w:hAnsi="Arial Narrow"/>
          <w:sz w:val="24"/>
          <w:szCs w:val="24"/>
        </w:rPr>
        <w:t xml:space="preserve"> recorrer à coordenação do segmento até 2 dias úteis após a data da prova para preenchimento de formulário próprio, com o atestado médico;</w:t>
      </w:r>
    </w:p>
    <w:p w:rsidR="000E061B" w:rsidRDefault="000E061B" w:rsidP="000E061B">
      <w:pPr>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 xml:space="preserve">2. </w:t>
      </w:r>
      <w:r w:rsidR="00364417">
        <w:rPr>
          <w:rFonts w:ascii="Arial Narrow" w:hAnsi="Arial Narrow"/>
          <w:sz w:val="24"/>
          <w:szCs w:val="24"/>
        </w:rPr>
        <w:t>e</w:t>
      </w:r>
      <w:r w:rsidRPr="00D61572">
        <w:rPr>
          <w:rFonts w:ascii="Arial Narrow" w:hAnsi="Arial Narrow"/>
          <w:sz w:val="24"/>
          <w:szCs w:val="24"/>
        </w:rPr>
        <w:t xml:space="preserve">fetuar o pagamento no </w:t>
      </w:r>
      <w:r w:rsidR="00364417">
        <w:rPr>
          <w:rFonts w:ascii="Arial Narrow" w:hAnsi="Arial Narrow"/>
          <w:sz w:val="24"/>
          <w:szCs w:val="24"/>
        </w:rPr>
        <w:t>c</w:t>
      </w:r>
      <w:r w:rsidRPr="00D61572">
        <w:rPr>
          <w:rFonts w:ascii="Arial Narrow" w:hAnsi="Arial Narrow"/>
          <w:sz w:val="24"/>
          <w:szCs w:val="24"/>
        </w:rPr>
        <w:t xml:space="preserve">aixa da instituição; </w:t>
      </w:r>
    </w:p>
    <w:p w:rsidR="000E061B" w:rsidRDefault="000E061B" w:rsidP="000E061B">
      <w:pPr>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3.</w:t>
      </w:r>
      <w:r w:rsidRPr="00D61572">
        <w:rPr>
          <w:rFonts w:ascii="Arial Narrow" w:hAnsi="Arial Narrow"/>
          <w:sz w:val="24"/>
          <w:szCs w:val="24"/>
        </w:rPr>
        <w:t xml:space="preserve"> </w:t>
      </w:r>
      <w:r w:rsidR="00364417">
        <w:rPr>
          <w:rFonts w:ascii="Arial Narrow" w:hAnsi="Arial Narrow"/>
          <w:sz w:val="24"/>
          <w:szCs w:val="24"/>
        </w:rPr>
        <w:t>e</w:t>
      </w:r>
      <w:r w:rsidRPr="00D61572">
        <w:rPr>
          <w:rFonts w:ascii="Arial Narrow" w:hAnsi="Arial Narrow"/>
          <w:sz w:val="24"/>
          <w:szCs w:val="24"/>
        </w:rPr>
        <w:t xml:space="preserve">ntregar o comprovante na Coordenação para elaboração da nova avaliação. </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b/>
          <w:i/>
          <w:sz w:val="24"/>
          <w:szCs w:val="24"/>
        </w:rPr>
        <w:t>ATENÇÃO: Se o requerimento não for preenchido dentro do prazo estipulado, o pedido será indeferido; O(A) aluno(a) que não comparecer à avaliação de segunda chamada terá pontuação igual a 0 (zero); Não há segunda chamada para provas de recuperação</w:t>
      </w:r>
      <w:r w:rsidRPr="00D61572">
        <w:rPr>
          <w:rFonts w:ascii="Arial Narrow" w:hAnsi="Arial Narrow"/>
          <w:sz w:val="24"/>
          <w:szCs w:val="24"/>
        </w:rPr>
        <w:t>.</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sz w:val="24"/>
          <w:szCs w:val="24"/>
        </w:rPr>
        <w:t xml:space="preserve"> </w:t>
      </w:r>
    </w:p>
    <w:p w:rsidR="000E061B" w:rsidRDefault="00541E30" w:rsidP="000E061B">
      <w:pPr>
        <w:autoSpaceDE w:val="0"/>
        <w:autoSpaceDN w:val="0"/>
        <w:adjustRightInd w:val="0"/>
        <w:spacing w:after="0" w:line="360" w:lineRule="auto"/>
        <w:jc w:val="both"/>
        <w:rPr>
          <w:rFonts w:ascii="Arial Narrow" w:hAnsi="Arial Narrow"/>
          <w:sz w:val="24"/>
          <w:szCs w:val="24"/>
        </w:rPr>
      </w:pPr>
      <w:r>
        <w:rPr>
          <w:rFonts w:ascii="Arial Narrow" w:hAnsi="Arial Narrow"/>
          <w:b/>
          <w:noProof/>
          <w:sz w:val="24"/>
          <w:szCs w:val="24"/>
          <w:lang w:eastAsia="pt-BR"/>
        </w:rPr>
        <w:lastRenderedPageBreak/>
        <w:drawing>
          <wp:anchor distT="0" distB="0" distL="114300" distR="114300" simplePos="0" relativeHeight="251667456" behindDoc="1" locked="0" layoutInCell="1" allowOverlap="1">
            <wp:simplePos x="0" y="0"/>
            <wp:positionH relativeFrom="page">
              <wp:align>left</wp:align>
            </wp:positionH>
            <wp:positionV relativeFrom="paragraph">
              <wp:posOffset>-895350</wp:posOffset>
            </wp:positionV>
            <wp:extent cx="7524750" cy="10991850"/>
            <wp:effectExtent l="0" t="0" r="0" b="0"/>
            <wp:wrapNone/>
            <wp:docPr id="8" name="Imagem 8"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61B" w:rsidRPr="00D61572">
        <w:rPr>
          <w:rFonts w:ascii="Arial Narrow" w:hAnsi="Arial Narrow"/>
          <w:b/>
          <w:sz w:val="24"/>
          <w:szCs w:val="24"/>
        </w:rPr>
        <w:t>APROVAÇÃO</w:t>
      </w:r>
      <w:r w:rsidR="000E061B" w:rsidRPr="00D61572">
        <w:rPr>
          <w:rFonts w:ascii="Arial Narrow" w:hAnsi="Arial Narrow"/>
          <w:sz w:val="24"/>
          <w:szCs w:val="24"/>
        </w:rPr>
        <w:t xml:space="preserve"> </w:t>
      </w:r>
      <w:r w:rsidR="000E061B">
        <w:rPr>
          <w:rFonts w:ascii="Arial Narrow" w:hAnsi="Arial Narrow"/>
          <w:sz w:val="24"/>
          <w:szCs w:val="24"/>
        </w:rPr>
        <w:t xml:space="preserve">- </w:t>
      </w:r>
      <w:r w:rsidR="000E061B" w:rsidRPr="00D61572">
        <w:rPr>
          <w:rFonts w:ascii="Arial Narrow" w:hAnsi="Arial Narrow"/>
          <w:sz w:val="24"/>
          <w:szCs w:val="24"/>
        </w:rPr>
        <w:t xml:space="preserve">Considera-se aprovado o(a) discente que obtenha no mínimo 60% (sessenta por cento) do total de pontos acumulados durante os quatro bimestres letivos em cada disciplina e com frequência geral superior a 75% (setenta e cinco por cento). </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b/>
          <w:sz w:val="24"/>
          <w:szCs w:val="24"/>
        </w:rPr>
        <w:t>RECUPERAÇÃO</w:t>
      </w:r>
      <w:r w:rsidRPr="00D61572">
        <w:rPr>
          <w:rFonts w:ascii="Arial Narrow" w:hAnsi="Arial Narrow"/>
          <w:sz w:val="24"/>
          <w:szCs w:val="24"/>
        </w:rPr>
        <w:t xml:space="preserve"> </w:t>
      </w:r>
      <w:r>
        <w:rPr>
          <w:rFonts w:ascii="Arial Narrow" w:hAnsi="Arial Narrow"/>
          <w:sz w:val="24"/>
          <w:szCs w:val="24"/>
        </w:rPr>
        <w:t xml:space="preserve">- </w:t>
      </w:r>
      <w:r w:rsidRPr="00D61572">
        <w:rPr>
          <w:rFonts w:ascii="Arial Narrow" w:hAnsi="Arial Narrow"/>
          <w:sz w:val="24"/>
          <w:szCs w:val="24"/>
        </w:rPr>
        <w:t xml:space="preserve">O Colégio Metodista Granbery possui três tipos de recuperação: </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b/>
          <w:sz w:val="24"/>
          <w:szCs w:val="24"/>
        </w:rPr>
        <w:t>Paralela</w:t>
      </w:r>
      <w:r w:rsidRPr="00D61572">
        <w:rPr>
          <w:rFonts w:ascii="Arial Narrow" w:hAnsi="Arial Narrow"/>
          <w:sz w:val="24"/>
          <w:szCs w:val="24"/>
        </w:rPr>
        <w:t>: A recuperação paralela não tem por objetivo a recuperação de notas bimestrais, apenas de conteúdo. Sua finalidade é ajudar os</w:t>
      </w:r>
      <w:r w:rsidR="00F47373">
        <w:rPr>
          <w:rFonts w:ascii="Arial Narrow" w:hAnsi="Arial Narrow"/>
          <w:sz w:val="24"/>
          <w:szCs w:val="24"/>
        </w:rPr>
        <w:t xml:space="preserve"> </w:t>
      </w:r>
      <w:r w:rsidRPr="00D61572">
        <w:rPr>
          <w:rFonts w:ascii="Arial Narrow" w:hAnsi="Arial Narrow"/>
          <w:sz w:val="24"/>
          <w:szCs w:val="24"/>
        </w:rPr>
        <w:t>(as) alunos</w:t>
      </w:r>
      <w:r w:rsidR="00F47373">
        <w:rPr>
          <w:rFonts w:ascii="Arial Narrow" w:hAnsi="Arial Narrow"/>
          <w:sz w:val="24"/>
          <w:szCs w:val="24"/>
        </w:rPr>
        <w:t xml:space="preserve"> </w:t>
      </w:r>
      <w:r w:rsidRPr="00D61572">
        <w:rPr>
          <w:rFonts w:ascii="Arial Narrow" w:hAnsi="Arial Narrow"/>
          <w:sz w:val="24"/>
          <w:szCs w:val="24"/>
        </w:rPr>
        <w:t>(as) a sanarem suas dificuldades por meio de atividades complementares e/ou estudo direcionado. Poderá ocorrer antes das provas bimestrais com objetivo de antecipar (detectar), pelos</w:t>
      </w:r>
      <w:r w:rsidR="00F47373">
        <w:rPr>
          <w:rFonts w:ascii="Arial Narrow" w:hAnsi="Arial Narrow"/>
          <w:sz w:val="24"/>
          <w:szCs w:val="24"/>
        </w:rPr>
        <w:t xml:space="preserve"> </w:t>
      </w:r>
      <w:r w:rsidRPr="00D61572">
        <w:rPr>
          <w:rFonts w:ascii="Arial Narrow" w:hAnsi="Arial Narrow"/>
          <w:sz w:val="24"/>
          <w:szCs w:val="24"/>
        </w:rPr>
        <w:t>(as) professores</w:t>
      </w:r>
      <w:r w:rsidR="00F47373">
        <w:rPr>
          <w:rFonts w:ascii="Arial Narrow" w:hAnsi="Arial Narrow"/>
          <w:sz w:val="24"/>
          <w:szCs w:val="24"/>
        </w:rPr>
        <w:t xml:space="preserve"> </w:t>
      </w:r>
      <w:r w:rsidRPr="00D61572">
        <w:rPr>
          <w:rFonts w:ascii="Arial Narrow" w:hAnsi="Arial Narrow"/>
          <w:sz w:val="24"/>
          <w:szCs w:val="24"/>
        </w:rPr>
        <w:t xml:space="preserve">(as), um possível baixo rendimento dos(as) alunos(as) nas provas ou após as provas, com correção das questões. </w:t>
      </w:r>
    </w:p>
    <w:p w:rsidR="00364417" w:rsidRDefault="000E061B" w:rsidP="000E061B">
      <w:pPr>
        <w:autoSpaceDE w:val="0"/>
        <w:autoSpaceDN w:val="0"/>
        <w:adjustRightInd w:val="0"/>
        <w:spacing w:after="0" w:line="360" w:lineRule="auto"/>
        <w:jc w:val="both"/>
        <w:rPr>
          <w:rFonts w:ascii="Arial Narrow" w:hAnsi="Arial Narrow"/>
          <w:sz w:val="24"/>
          <w:szCs w:val="24"/>
        </w:rPr>
      </w:pPr>
      <w:r w:rsidRPr="00D61572">
        <w:rPr>
          <w:rFonts w:ascii="Arial Narrow" w:hAnsi="Arial Narrow"/>
          <w:b/>
          <w:sz w:val="24"/>
          <w:szCs w:val="24"/>
        </w:rPr>
        <w:t>Semestral:</w:t>
      </w:r>
      <w:r w:rsidRPr="00D61572">
        <w:rPr>
          <w:rFonts w:ascii="Arial Narrow" w:hAnsi="Arial Narrow"/>
          <w:sz w:val="24"/>
          <w:szCs w:val="24"/>
        </w:rPr>
        <w:t xml:space="preserve"> Para o</w:t>
      </w:r>
      <w:r w:rsidR="00F47373">
        <w:rPr>
          <w:rFonts w:ascii="Arial Narrow" w:hAnsi="Arial Narrow"/>
          <w:sz w:val="24"/>
          <w:szCs w:val="24"/>
        </w:rPr>
        <w:t xml:space="preserve"> </w:t>
      </w:r>
      <w:r w:rsidRPr="00D61572">
        <w:rPr>
          <w:rFonts w:ascii="Arial Narrow" w:hAnsi="Arial Narrow"/>
          <w:sz w:val="24"/>
          <w:szCs w:val="24"/>
        </w:rPr>
        <w:t>(a) aluno</w:t>
      </w:r>
      <w:r w:rsidR="00F47373">
        <w:rPr>
          <w:rFonts w:ascii="Arial Narrow" w:hAnsi="Arial Narrow"/>
          <w:sz w:val="24"/>
          <w:szCs w:val="24"/>
        </w:rPr>
        <w:t xml:space="preserve"> </w:t>
      </w:r>
      <w:r w:rsidRPr="00D61572">
        <w:rPr>
          <w:rFonts w:ascii="Arial Narrow" w:hAnsi="Arial Narrow"/>
          <w:sz w:val="24"/>
          <w:szCs w:val="24"/>
        </w:rPr>
        <w:t>(a) que estiver com a soma das notas inferior a 60% do total dos pontos dos dois primeiros bimestres cursados, com ônus financeiro para o</w:t>
      </w:r>
      <w:r w:rsidR="00F47373">
        <w:rPr>
          <w:rFonts w:ascii="Arial Narrow" w:hAnsi="Arial Narrow"/>
          <w:sz w:val="24"/>
          <w:szCs w:val="24"/>
        </w:rPr>
        <w:t xml:space="preserve"> </w:t>
      </w:r>
      <w:r w:rsidRPr="00D61572">
        <w:rPr>
          <w:rFonts w:ascii="Arial Narrow" w:hAnsi="Arial Narrow"/>
          <w:sz w:val="24"/>
          <w:szCs w:val="24"/>
        </w:rPr>
        <w:t>(a) discente, em cada disciplina. O processo de recuperação semestral é composto por duas etapas – aulas e avaliações – ambas obrigatórias. Esta recuperação tem como objetivo proporcionar ao</w:t>
      </w:r>
      <w:r w:rsidR="00F47373">
        <w:rPr>
          <w:rFonts w:ascii="Arial Narrow" w:hAnsi="Arial Narrow"/>
          <w:sz w:val="24"/>
          <w:szCs w:val="24"/>
        </w:rPr>
        <w:t xml:space="preserve"> </w:t>
      </w:r>
      <w:r w:rsidRPr="00D61572">
        <w:rPr>
          <w:rFonts w:ascii="Arial Narrow" w:hAnsi="Arial Narrow"/>
          <w:sz w:val="24"/>
          <w:szCs w:val="24"/>
        </w:rPr>
        <w:t>(à) estudante condições de prosseguir no programa do bimestre seguinte. A recuperação semestral valerá 200 pontos. Caso o</w:t>
      </w:r>
      <w:r w:rsidR="00F47373">
        <w:rPr>
          <w:rFonts w:ascii="Arial Narrow" w:hAnsi="Arial Narrow"/>
          <w:sz w:val="24"/>
          <w:szCs w:val="24"/>
        </w:rPr>
        <w:t xml:space="preserve"> </w:t>
      </w:r>
      <w:r w:rsidRPr="00D61572">
        <w:rPr>
          <w:rFonts w:ascii="Arial Narrow" w:hAnsi="Arial Narrow"/>
          <w:sz w:val="24"/>
          <w:szCs w:val="24"/>
        </w:rPr>
        <w:t xml:space="preserve">(a) discente se recupere, será lançada a nota correspondente a 60% do total de pontos do semestre. Caso não se recupere, será considerada a maior nota (soma das notas dos dois primeiros bimestres ou a nota da recuperação). </w:t>
      </w:r>
    </w:p>
    <w:p w:rsidR="000E061B" w:rsidRPr="00D61572" w:rsidRDefault="000E061B" w:rsidP="000E061B">
      <w:pPr>
        <w:autoSpaceDE w:val="0"/>
        <w:autoSpaceDN w:val="0"/>
        <w:adjustRightInd w:val="0"/>
        <w:spacing w:after="0" w:line="360" w:lineRule="auto"/>
        <w:jc w:val="both"/>
        <w:rPr>
          <w:rFonts w:ascii="Arial Narrow" w:hAnsi="Arial Narrow"/>
          <w:sz w:val="24"/>
          <w:szCs w:val="24"/>
        </w:rPr>
      </w:pPr>
      <w:r w:rsidRPr="00364417">
        <w:rPr>
          <w:rFonts w:ascii="Arial Narrow" w:hAnsi="Arial Narrow"/>
          <w:b/>
          <w:sz w:val="24"/>
          <w:szCs w:val="24"/>
        </w:rPr>
        <w:t>Anual:</w:t>
      </w:r>
      <w:r w:rsidRPr="00D61572">
        <w:rPr>
          <w:rFonts w:ascii="Arial Narrow" w:hAnsi="Arial Narrow"/>
          <w:sz w:val="24"/>
          <w:szCs w:val="24"/>
        </w:rPr>
        <w:t xml:space="preserve"> Deverá ser submetido aos estudos finais de recuperação o</w:t>
      </w:r>
      <w:r w:rsidR="00F47373">
        <w:rPr>
          <w:rFonts w:ascii="Arial Narrow" w:hAnsi="Arial Narrow"/>
          <w:sz w:val="24"/>
          <w:szCs w:val="24"/>
        </w:rPr>
        <w:t xml:space="preserve"> </w:t>
      </w:r>
      <w:r w:rsidRPr="00D61572">
        <w:rPr>
          <w:rFonts w:ascii="Arial Narrow" w:hAnsi="Arial Narrow"/>
          <w:sz w:val="24"/>
          <w:szCs w:val="24"/>
        </w:rPr>
        <w:t xml:space="preserve">(a) discente que, com frequência igual ou superior a 75% das aulas dadas, não tiver alcançado 60% (sessenta por cento) do total dos pontos ao final do ano letivo, desde que seu aproveitamento seja ainda igual ou superior a 30% (trinta por cento) do total de pontos do ano letivo. </w:t>
      </w:r>
    </w:p>
    <w:p w:rsidR="000E061B" w:rsidRPr="00246051" w:rsidRDefault="000E061B" w:rsidP="000E061B">
      <w:pPr>
        <w:autoSpaceDE w:val="0"/>
        <w:autoSpaceDN w:val="0"/>
        <w:adjustRightInd w:val="0"/>
        <w:spacing w:after="0" w:line="240" w:lineRule="auto"/>
        <w:jc w:val="both"/>
        <w:rPr>
          <w:rFonts w:ascii="Arial Narrow" w:hAnsi="Arial Narrow"/>
          <w:sz w:val="24"/>
          <w:szCs w:val="24"/>
        </w:rPr>
      </w:pPr>
      <w:r w:rsidRPr="00246051">
        <w:rPr>
          <w:rFonts w:ascii="Arial Narrow" w:hAnsi="Arial Narrow"/>
          <w:sz w:val="24"/>
          <w:szCs w:val="24"/>
        </w:rPr>
        <w:t xml:space="preserve">                                </w:t>
      </w:r>
      <w:r w:rsidRPr="00246051">
        <w:rPr>
          <w:rFonts w:ascii="Arial Narrow" w:hAnsi="Arial Narrow"/>
          <w:sz w:val="24"/>
          <w:szCs w:val="24"/>
          <w:u w:val="single"/>
        </w:rPr>
        <w:t>Nota anual + Nota recuperação fina</w:t>
      </w:r>
      <w:r w:rsidR="00227067" w:rsidRPr="00246051">
        <w:rPr>
          <w:rFonts w:ascii="Arial Narrow" w:hAnsi="Arial Narrow"/>
          <w:sz w:val="24"/>
          <w:szCs w:val="24"/>
          <w:u w:val="single"/>
        </w:rPr>
        <w:t xml:space="preserve"> </w:t>
      </w:r>
      <w:r w:rsidRPr="00246051">
        <w:rPr>
          <w:rFonts w:ascii="Arial Narrow" w:hAnsi="Arial Narrow"/>
          <w:sz w:val="24"/>
          <w:szCs w:val="24"/>
          <w:u w:val="single"/>
        </w:rPr>
        <w:t>l</w:t>
      </w:r>
      <w:r w:rsidR="00227067" w:rsidRPr="00246051">
        <w:rPr>
          <w:rFonts w:ascii="Arial Narrow" w:hAnsi="Arial Narrow"/>
          <w:sz w:val="24"/>
          <w:szCs w:val="24"/>
          <w:u w:val="single"/>
        </w:rPr>
        <w:t xml:space="preserve">   </w:t>
      </w:r>
      <w:r w:rsidR="00364417" w:rsidRPr="00246051">
        <w:rPr>
          <w:rFonts w:ascii="Arial Narrow" w:hAnsi="Arial Narrow"/>
          <w:sz w:val="24"/>
          <w:szCs w:val="24"/>
          <w:u w:val="single"/>
        </w:rPr>
        <w:t xml:space="preserve"> </w:t>
      </w:r>
      <w:r w:rsidRPr="00246051">
        <w:rPr>
          <w:rFonts w:ascii="Arial Narrow" w:hAnsi="Arial Narrow"/>
          <w:sz w:val="24"/>
          <w:szCs w:val="24"/>
        </w:rPr>
        <w:t>≥ 240 pontos (60%)</w:t>
      </w:r>
    </w:p>
    <w:p w:rsidR="000E061B" w:rsidRPr="00246051" w:rsidRDefault="000E061B" w:rsidP="000E061B">
      <w:pPr>
        <w:autoSpaceDE w:val="0"/>
        <w:autoSpaceDN w:val="0"/>
        <w:adjustRightInd w:val="0"/>
        <w:spacing w:after="0" w:line="240" w:lineRule="auto"/>
        <w:jc w:val="both"/>
        <w:rPr>
          <w:rFonts w:ascii="Arial Narrow" w:hAnsi="Arial Narrow"/>
          <w:sz w:val="24"/>
          <w:szCs w:val="24"/>
        </w:rPr>
      </w:pPr>
      <w:r w:rsidRPr="00246051">
        <w:rPr>
          <w:rFonts w:ascii="Arial Narrow" w:hAnsi="Arial Narrow"/>
          <w:sz w:val="24"/>
          <w:szCs w:val="24"/>
        </w:rPr>
        <w:t xml:space="preserve">                                                                             2</w:t>
      </w:r>
    </w:p>
    <w:p w:rsidR="000E061B" w:rsidRPr="00364417" w:rsidRDefault="000E061B" w:rsidP="000E061B">
      <w:pPr>
        <w:autoSpaceDE w:val="0"/>
        <w:autoSpaceDN w:val="0"/>
        <w:adjustRightInd w:val="0"/>
        <w:spacing w:after="0" w:line="240" w:lineRule="auto"/>
        <w:jc w:val="both"/>
        <w:rPr>
          <w:rFonts w:ascii="Arial Narrow" w:hAnsi="Arial Narrow"/>
          <w:color w:val="FF0000"/>
          <w:sz w:val="24"/>
          <w:szCs w:val="24"/>
        </w:rPr>
      </w:pPr>
    </w:p>
    <w:p w:rsidR="00A12CAD" w:rsidRDefault="00A12CAD" w:rsidP="000E061B">
      <w:pPr>
        <w:autoSpaceDE w:val="0"/>
        <w:autoSpaceDN w:val="0"/>
        <w:adjustRightInd w:val="0"/>
        <w:spacing w:after="0" w:line="360" w:lineRule="auto"/>
        <w:jc w:val="both"/>
        <w:rPr>
          <w:rFonts w:ascii="Arial Narrow" w:hAnsi="Arial Narrow"/>
          <w:sz w:val="24"/>
          <w:szCs w:val="24"/>
        </w:rPr>
      </w:pPr>
    </w:p>
    <w:p w:rsidR="000E061B" w:rsidRDefault="000E061B" w:rsidP="000E061B">
      <w:pPr>
        <w:autoSpaceDE w:val="0"/>
        <w:autoSpaceDN w:val="0"/>
        <w:adjustRightInd w:val="0"/>
        <w:spacing w:after="0" w:line="360" w:lineRule="auto"/>
        <w:jc w:val="both"/>
        <w:rPr>
          <w:rFonts w:ascii="Arial Narrow" w:hAnsi="Arial Narrow"/>
          <w:sz w:val="24"/>
          <w:szCs w:val="24"/>
        </w:rPr>
      </w:pPr>
      <w:r w:rsidRPr="00AE75F8">
        <w:rPr>
          <w:rFonts w:ascii="Arial Narrow" w:hAnsi="Arial Narrow"/>
          <w:sz w:val="24"/>
          <w:szCs w:val="24"/>
        </w:rPr>
        <w:t xml:space="preserve">IMPORTANTE: </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AE75F8">
        <w:rPr>
          <w:rFonts w:ascii="Arial Narrow" w:hAnsi="Arial Narrow"/>
          <w:sz w:val="24"/>
          <w:szCs w:val="24"/>
        </w:rPr>
        <w:sym w:font="Symbol" w:char="F0B7"/>
      </w:r>
      <w:r w:rsidRPr="00AE75F8">
        <w:rPr>
          <w:rFonts w:ascii="Arial Narrow" w:hAnsi="Arial Narrow"/>
          <w:sz w:val="24"/>
          <w:szCs w:val="24"/>
        </w:rPr>
        <w:t xml:space="preserve"> O responsável pelo discente deverá fazer a inscrição para a recuperação na Secretaria do Colégio com o pagamento da taxa no Caixa, quando necessário. </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AE75F8">
        <w:rPr>
          <w:rFonts w:ascii="Arial Narrow" w:hAnsi="Arial Narrow"/>
          <w:sz w:val="24"/>
          <w:szCs w:val="24"/>
        </w:rPr>
        <w:sym w:font="Symbol" w:char="F0B7"/>
      </w:r>
      <w:r w:rsidRPr="00AE75F8">
        <w:rPr>
          <w:rFonts w:ascii="Arial Narrow" w:hAnsi="Arial Narrow"/>
          <w:sz w:val="24"/>
          <w:szCs w:val="24"/>
        </w:rPr>
        <w:t xml:space="preserve"> </w:t>
      </w:r>
      <w:r>
        <w:rPr>
          <w:rFonts w:ascii="Arial Narrow" w:hAnsi="Arial Narrow"/>
          <w:sz w:val="24"/>
          <w:szCs w:val="24"/>
        </w:rPr>
        <w:t xml:space="preserve"> </w:t>
      </w:r>
      <w:r w:rsidRPr="00AE75F8">
        <w:rPr>
          <w:rFonts w:ascii="Arial Narrow" w:hAnsi="Arial Narrow"/>
          <w:sz w:val="24"/>
          <w:szCs w:val="24"/>
        </w:rPr>
        <w:t xml:space="preserve">O(A) discente terá direito à solicitação de revisão de prova da recuperação em até 1 (um) dia útil após a divulgação dos resultados finais. </w:t>
      </w:r>
    </w:p>
    <w:p w:rsidR="000E061B" w:rsidRDefault="000E061B" w:rsidP="000E061B">
      <w:pPr>
        <w:autoSpaceDE w:val="0"/>
        <w:autoSpaceDN w:val="0"/>
        <w:adjustRightInd w:val="0"/>
        <w:spacing w:after="0" w:line="360" w:lineRule="auto"/>
        <w:jc w:val="both"/>
        <w:rPr>
          <w:rFonts w:ascii="Arial Narrow" w:hAnsi="Arial Narrow"/>
          <w:b/>
          <w:sz w:val="24"/>
          <w:szCs w:val="24"/>
        </w:rPr>
      </w:pPr>
    </w:p>
    <w:p w:rsidR="000E061B" w:rsidRDefault="000E061B" w:rsidP="000E061B">
      <w:pPr>
        <w:autoSpaceDE w:val="0"/>
        <w:autoSpaceDN w:val="0"/>
        <w:adjustRightInd w:val="0"/>
        <w:spacing w:after="0" w:line="360" w:lineRule="auto"/>
        <w:jc w:val="both"/>
        <w:rPr>
          <w:rFonts w:ascii="Arial Narrow" w:hAnsi="Arial Narrow"/>
          <w:sz w:val="24"/>
          <w:szCs w:val="24"/>
        </w:rPr>
      </w:pPr>
      <w:r w:rsidRPr="005650FE">
        <w:rPr>
          <w:rFonts w:ascii="Arial Narrow" w:hAnsi="Arial Narrow"/>
          <w:b/>
          <w:sz w:val="24"/>
          <w:szCs w:val="24"/>
        </w:rPr>
        <w:t>RESULTADOS</w:t>
      </w:r>
      <w:r w:rsidRPr="00AE75F8">
        <w:rPr>
          <w:rFonts w:ascii="Arial Narrow" w:hAnsi="Arial Narrow"/>
          <w:sz w:val="24"/>
          <w:szCs w:val="24"/>
        </w:rPr>
        <w:t xml:space="preserve"> </w:t>
      </w:r>
    </w:p>
    <w:p w:rsidR="000E061B" w:rsidRDefault="000E061B" w:rsidP="000E061B">
      <w:pPr>
        <w:autoSpaceDE w:val="0"/>
        <w:autoSpaceDN w:val="0"/>
        <w:adjustRightInd w:val="0"/>
        <w:spacing w:after="0" w:line="360" w:lineRule="auto"/>
        <w:jc w:val="both"/>
        <w:rPr>
          <w:rFonts w:ascii="Arial Narrow" w:hAnsi="Arial Narrow"/>
          <w:sz w:val="24"/>
          <w:szCs w:val="24"/>
        </w:rPr>
      </w:pPr>
      <w:r w:rsidRPr="00AE75F8">
        <w:rPr>
          <w:rFonts w:ascii="Arial Narrow" w:hAnsi="Arial Narrow"/>
          <w:sz w:val="24"/>
          <w:szCs w:val="24"/>
        </w:rPr>
        <w:sym w:font="Symbol" w:char="F0B7"/>
      </w:r>
      <w:r w:rsidRPr="00AE75F8">
        <w:rPr>
          <w:rFonts w:ascii="Arial Narrow" w:hAnsi="Arial Narrow"/>
          <w:sz w:val="24"/>
          <w:szCs w:val="24"/>
        </w:rPr>
        <w:t xml:space="preserve"> Os resultados serão disponibilizados em forma de boletim eletrônico. </w:t>
      </w:r>
    </w:p>
    <w:p w:rsidR="000E061B" w:rsidRDefault="00541E30" w:rsidP="000E061B">
      <w:pPr>
        <w:autoSpaceDE w:val="0"/>
        <w:autoSpaceDN w:val="0"/>
        <w:adjustRightInd w:val="0"/>
        <w:spacing w:after="0" w:line="360" w:lineRule="auto"/>
        <w:jc w:val="both"/>
        <w:rPr>
          <w:rFonts w:ascii="Arial Narrow" w:hAnsi="Arial Narrow"/>
          <w:sz w:val="24"/>
          <w:szCs w:val="24"/>
        </w:rPr>
      </w:pPr>
      <w:r>
        <w:rPr>
          <w:rFonts w:ascii="Arial Narrow" w:hAnsi="Arial Narrow"/>
          <w:noProof/>
          <w:sz w:val="24"/>
          <w:szCs w:val="24"/>
          <w:lang w:eastAsia="pt-BR"/>
        </w:rPr>
        <w:lastRenderedPageBreak/>
        <w:drawing>
          <wp:anchor distT="0" distB="0" distL="114300" distR="114300" simplePos="0" relativeHeight="251668480" behindDoc="1" locked="0" layoutInCell="1" allowOverlap="1">
            <wp:simplePos x="0" y="0"/>
            <wp:positionH relativeFrom="page">
              <wp:align>right</wp:align>
            </wp:positionH>
            <wp:positionV relativeFrom="paragraph">
              <wp:posOffset>-895350</wp:posOffset>
            </wp:positionV>
            <wp:extent cx="7524750" cy="10991850"/>
            <wp:effectExtent l="0" t="0" r="0" b="0"/>
            <wp:wrapNone/>
            <wp:docPr id="9" name="Imagem 9"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61B" w:rsidRPr="00AE75F8">
        <w:rPr>
          <w:rFonts w:ascii="Arial Narrow" w:hAnsi="Arial Narrow"/>
          <w:sz w:val="24"/>
          <w:szCs w:val="24"/>
        </w:rPr>
        <w:sym w:font="Symbol" w:char="F0B7"/>
      </w:r>
      <w:r w:rsidR="000E061B" w:rsidRPr="00AE75F8">
        <w:rPr>
          <w:rFonts w:ascii="Arial Narrow" w:hAnsi="Arial Narrow"/>
          <w:sz w:val="24"/>
          <w:szCs w:val="24"/>
        </w:rPr>
        <w:t xml:space="preserve"> Caberá ao responsável pelo discente verificar o resultado bimestral, semestral e/ou final, conforme calendário escolar. </w:t>
      </w:r>
    </w:p>
    <w:p w:rsidR="000E061B" w:rsidRPr="00AE75F8" w:rsidRDefault="000E061B" w:rsidP="000E061B">
      <w:pPr>
        <w:autoSpaceDE w:val="0"/>
        <w:autoSpaceDN w:val="0"/>
        <w:adjustRightInd w:val="0"/>
        <w:spacing w:after="0" w:line="360" w:lineRule="auto"/>
        <w:jc w:val="both"/>
        <w:rPr>
          <w:rFonts w:ascii="Arial Narrow" w:hAnsi="Arial Narrow"/>
          <w:sz w:val="24"/>
          <w:szCs w:val="24"/>
        </w:rPr>
      </w:pPr>
      <w:r w:rsidRPr="00AE75F8">
        <w:rPr>
          <w:rFonts w:ascii="Arial Narrow" w:hAnsi="Arial Narrow"/>
          <w:sz w:val="24"/>
          <w:szCs w:val="24"/>
        </w:rPr>
        <w:sym w:font="Symbol" w:char="F0B7"/>
      </w:r>
      <w:r w:rsidRPr="00AE75F8">
        <w:rPr>
          <w:rFonts w:ascii="Arial Narrow" w:hAnsi="Arial Narrow"/>
          <w:sz w:val="24"/>
          <w:szCs w:val="24"/>
        </w:rPr>
        <w:t xml:space="preserve"> A Instituição não fará contato para esse fim.</w:t>
      </w:r>
    </w:p>
    <w:p w:rsidR="000E061B" w:rsidRPr="009A3E26" w:rsidRDefault="000E061B" w:rsidP="000E061B">
      <w:pPr>
        <w:autoSpaceDE w:val="0"/>
        <w:autoSpaceDN w:val="0"/>
        <w:adjustRightInd w:val="0"/>
        <w:spacing w:after="0" w:line="360" w:lineRule="auto"/>
        <w:jc w:val="both"/>
        <w:rPr>
          <w:rFonts w:ascii="Arial Narrow" w:hAnsi="Arial Narrow"/>
          <w:sz w:val="24"/>
          <w:szCs w:val="24"/>
        </w:rPr>
      </w:pPr>
    </w:p>
    <w:p w:rsidR="003C1FAA" w:rsidRDefault="003C1FAA" w:rsidP="009A3E26">
      <w:pPr>
        <w:spacing w:after="0" w:line="360" w:lineRule="auto"/>
        <w:jc w:val="both"/>
        <w:rPr>
          <w:rFonts w:ascii="Arial Narrow" w:hAnsi="Arial Narrow"/>
          <w:sz w:val="24"/>
          <w:szCs w:val="24"/>
        </w:rPr>
      </w:pPr>
    </w:p>
    <w:p w:rsidR="009A3E26" w:rsidRPr="009A3E26" w:rsidRDefault="000E061B" w:rsidP="009A3E26">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b/>
          <w:sz w:val="24"/>
          <w:szCs w:val="24"/>
          <w:lang w:eastAsia="pt-BR"/>
        </w:rPr>
        <w:t xml:space="preserve">9- </w:t>
      </w:r>
      <w:r w:rsidR="009A3E26" w:rsidRPr="009A3E26">
        <w:rPr>
          <w:rFonts w:ascii="Arial Narrow" w:eastAsia="Times New Roman" w:hAnsi="Arial Narrow" w:cstheme="majorHAnsi"/>
          <w:b/>
          <w:sz w:val="24"/>
          <w:szCs w:val="24"/>
          <w:lang w:eastAsia="pt-BR"/>
        </w:rPr>
        <w:t>O (A) ALUNO GRANBERYENSE</w:t>
      </w:r>
      <w:r w:rsidR="009A3E26" w:rsidRPr="009A3E26">
        <w:rPr>
          <w:rFonts w:ascii="Arial Narrow" w:eastAsia="Times New Roman" w:hAnsi="Arial Narrow" w:cstheme="majorHAnsi"/>
          <w:sz w:val="24"/>
          <w:szCs w:val="24"/>
          <w:lang w:eastAsia="pt-BR"/>
        </w:rPr>
        <w:t xml:space="preserve">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Acreditamos que determinadas atitudes favorecem e alicerçam a trajetória escolar do educando. Nesse sentido, o aluno granberyense precisa desenvolver: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Respeito:</w:t>
      </w:r>
      <w:r w:rsidRPr="009A3E26">
        <w:rPr>
          <w:rFonts w:ascii="Arial Narrow" w:eastAsia="Times New Roman" w:hAnsi="Arial Narrow" w:cstheme="majorHAnsi"/>
          <w:sz w:val="24"/>
          <w:szCs w:val="24"/>
          <w:lang w:eastAsia="pt-BR"/>
        </w:rPr>
        <w:t xml:space="preserve"> é atitude essencial e determinante no comportamento do aluno. É necessário respeitar professores, colegas e funcionários, assim como o patrimônio do Colégio.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Interesse e curiosidade</w:t>
      </w:r>
      <w:r w:rsidRPr="009A3E26">
        <w:rPr>
          <w:rFonts w:ascii="Arial Narrow" w:eastAsia="Times New Roman" w:hAnsi="Arial Narrow" w:cstheme="majorHAnsi"/>
          <w:sz w:val="24"/>
          <w:szCs w:val="24"/>
          <w:lang w:eastAsia="pt-BR"/>
        </w:rPr>
        <w:t xml:space="preserve">: a vontade de aprender e o desejo de buscar o conhecimento são elementos cruciais no processo de aprendizagem. Por isso, valorizamos a curiosidade e o desejo de adquirir novos saberes como sentimentos que caracterizam nosso aluno.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Dedicação:</w:t>
      </w:r>
      <w:r w:rsidRPr="009A3E26">
        <w:rPr>
          <w:rFonts w:ascii="Arial Narrow" w:eastAsia="Times New Roman" w:hAnsi="Arial Narrow" w:cstheme="majorHAnsi"/>
          <w:sz w:val="24"/>
          <w:szCs w:val="24"/>
          <w:lang w:eastAsia="pt-BR"/>
        </w:rPr>
        <w:t xml:space="preserve"> aplicar-se ao estudo e à aprendizagem requer que nosso (a) aluno (a) seja frequente, participe ativamente das atividades propostas pelo Colégio e tenha hábitos de estudos diários.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Valores</w:t>
      </w:r>
      <w:r w:rsidRPr="009A3E26">
        <w:rPr>
          <w:rFonts w:ascii="Arial Narrow" w:eastAsia="Times New Roman" w:hAnsi="Arial Narrow" w:cstheme="majorHAnsi"/>
          <w:sz w:val="24"/>
          <w:szCs w:val="24"/>
          <w:lang w:eastAsia="pt-BR"/>
        </w:rPr>
        <w:t>: ser promotor da solidariedade, cidadania, justiça, paz e consciência crítica, na perspectiva dos valores ético-cristãos;</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Amar a Deus, amor ao próximo e amor à criação.</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p>
    <w:p w:rsidR="009A3E26" w:rsidRPr="009A3E26" w:rsidRDefault="000E061B" w:rsidP="009A3E26">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b/>
          <w:sz w:val="24"/>
          <w:szCs w:val="24"/>
          <w:lang w:eastAsia="pt-BR"/>
        </w:rPr>
        <w:t xml:space="preserve">10- </w:t>
      </w:r>
      <w:r w:rsidR="009A3E26" w:rsidRPr="009A3E26">
        <w:rPr>
          <w:rFonts w:ascii="Arial Narrow" w:eastAsia="Times New Roman" w:hAnsi="Arial Narrow" w:cstheme="majorHAnsi"/>
          <w:b/>
          <w:sz w:val="24"/>
          <w:szCs w:val="24"/>
          <w:lang w:eastAsia="pt-BR"/>
        </w:rPr>
        <w:t>PAPEL DA FAMÍLIA</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 Acreditamos que família é um projeto nascido no coração de Deus. Acreditamos que ela é a base de formação de qualquer sujeito. Por isso, é importante que família e escola atuem em parceria, ficando bem definidos seus papéis e limites quanto à formação dos educandos. À família que opta por matricular seu filho no Colégio Metodista Granbery cabe: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Compreender e respeitar que somos uma instituição educacional confessional que segue as orientações dos documentos da Igreja Metodista, a saber: as Diretrizes para a Educação da Igreja Metodista e o Plano para a Vida e Missão da Igreja, com autonomia de instituição particular, regulamentada pelos órgãos governamentais competentes;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 </w:t>
      </w: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Cumprir o contrato de matrícula;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Valorizar e apoiar as iniciativas e atividades do Colégio;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Respeitar os espaços de diálogo e de tomada de decisão da Instituição;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Acompanhar os estudos e o rendimento acadêmico de seu/sua filho(a);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Conhecer e respeitar o Regimento Escolar e a Proposta Pedagógica do Colégio; </w:t>
      </w:r>
    </w:p>
    <w:p w:rsidR="009A3E26" w:rsidRPr="009A3E26" w:rsidRDefault="00541E30" w:rsidP="009A3E26">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imes New Roman"/>
          <w:b/>
          <w:noProof/>
          <w:sz w:val="24"/>
          <w:szCs w:val="24"/>
          <w:lang w:eastAsia="pt-BR"/>
        </w:rPr>
        <w:lastRenderedPageBreak/>
        <w:drawing>
          <wp:anchor distT="0" distB="0" distL="114300" distR="114300" simplePos="0" relativeHeight="251669504" behindDoc="1" locked="0" layoutInCell="1" allowOverlap="1">
            <wp:simplePos x="0" y="0"/>
            <wp:positionH relativeFrom="page">
              <wp:align>left</wp:align>
            </wp:positionH>
            <wp:positionV relativeFrom="paragraph">
              <wp:posOffset>-895350</wp:posOffset>
            </wp:positionV>
            <wp:extent cx="7524750" cy="10991850"/>
            <wp:effectExtent l="0" t="0" r="0" b="0"/>
            <wp:wrapNone/>
            <wp:docPr id="10" name="Imagem 10"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E26" w:rsidRPr="009A3E26">
        <w:rPr>
          <w:rFonts w:ascii="Arial Narrow" w:eastAsia="Times New Roman" w:hAnsi="Arial Narrow" w:cstheme="majorHAnsi"/>
          <w:sz w:val="24"/>
          <w:szCs w:val="24"/>
          <w:lang w:eastAsia="pt-BR"/>
        </w:rPr>
        <w:sym w:font="Symbol" w:char="F0B7"/>
      </w:r>
      <w:r w:rsidR="009A3E26" w:rsidRPr="009A3E26">
        <w:rPr>
          <w:rFonts w:ascii="Arial Narrow" w:eastAsia="Times New Roman" w:hAnsi="Arial Narrow" w:cstheme="majorHAnsi"/>
          <w:sz w:val="24"/>
          <w:szCs w:val="24"/>
          <w:lang w:eastAsia="pt-BR"/>
        </w:rPr>
        <w:t xml:space="preserve"> Zelar pela pontualidade e assiduidade;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Providenciar no início do ano letivo</w:t>
      </w:r>
      <w:r w:rsidR="00963CB9">
        <w:rPr>
          <w:rFonts w:ascii="Arial Narrow" w:eastAsia="Times New Roman" w:hAnsi="Arial Narrow" w:cstheme="majorHAnsi"/>
          <w:sz w:val="24"/>
          <w:szCs w:val="24"/>
          <w:lang w:eastAsia="pt-BR"/>
        </w:rPr>
        <w:t xml:space="preserve"> </w:t>
      </w:r>
      <w:r w:rsidRPr="009A3E26">
        <w:rPr>
          <w:rFonts w:ascii="Arial Narrow" w:eastAsia="Times New Roman" w:hAnsi="Arial Narrow" w:cstheme="majorHAnsi"/>
          <w:sz w:val="24"/>
          <w:szCs w:val="24"/>
          <w:lang w:eastAsia="pt-BR"/>
        </w:rPr>
        <w:t>e</w:t>
      </w:r>
      <w:r w:rsidR="00963CB9">
        <w:rPr>
          <w:rFonts w:ascii="Arial Narrow" w:eastAsia="Times New Roman" w:hAnsi="Arial Narrow" w:cstheme="majorHAnsi"/>
          <w:sz w:val="24"/>
          <w:szCs w:val="24"/>
          <w:lang w:eastAsia="pt-BR"/>
        </w:rPr>
        <w:t>,</w:t>
      </w:r>
      <w:r w:rsidRPr="009A3E26">
        <w:rPr>
          <w:rFonts w:ascii="Arial Narrow" w:eastAsia="Times New Roman" w:hAnsi="Arial Narrow" w:cstheme="majorHAnsi"/>
          <w:sz w:val="24"/>
          <w:szCs w:val="24"/>
          <w:lang w:eastAsia="pt-BR"/>
        </w:rPr>
        <w:t xml:space="preserve"> quando necessário, o material didático solicitado para o pleno desenvolvimento do educando.</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p>
    <w:p w:rsidR="009A3E26" w:rsidRDefault="000E061B" w:rsidP="009A3E26">
      <w:pPr>
        <w:spacing w:after="0" w:line="360" w:lineRule="auto"/>
        <w:jc w:val="both"/>
        <w:rPr>
          <w:rFonts w:ascii="Arial Narrow" w:eastAsia="Times New Roman" w:hAnsi="Arial Narrow" w:cstheme="majorHAnsi"/>
          <w:b/>
          <w:sz w:val="24"/>
          <w:szCs w:val="24"/>
          <w:lang w:eastAsia="pt-BR"/>
        </w:rPr>
      </w:pPr>
      <w:r w:rsidRPr="00A12CAD">
        <w:rPr>
          <w:rFonts w:ascii="Arial Narrow" w:eastAsia="Times New Roman" w:hAnsi="Arial Narrow" w:cs="Times New Roman"/>
          <w:b/>
          <w:sz w:val="24"/>
          <w:szCs w:val="24"/>
          <w:lang w:eastAsia="pt-BR"/>
        </w:rPr>
        <w:t>11</w:t>
      </w:r>
      <w:r w:rsidR="009A3E26" w:rsidRPr="009A3E26">
        <w:rPr>
          <w:rFonts w:ascii="Arial Narrow" w:eastAsia="Times New Roman" w:hAnsi="Arial Narrow" w:cstheme="majorHAnsi"/>
          <w:b/>
          <w:sz w:val="24"/>
          <w:szCs w:val="24"/>
          <w:lang w:eastAsia="pt-BR"/>
        </w:rPr>
        <w:t>- CALENDÁRIO</w:t>
      </w:r>
    </w:p>
    <w:p w:rsidR="004105E9" w:rsidRDefault="004105E9" w:rsidP="004105E9">
      <w:pPr>
        <w:rPr>
          <w:lang w:eastAsia="pt-BR"/>
        </w:rPr>
      </w:pPr>
      <w:hyperlink r:id="rId8" w:history="1">
        <w:r>
          <w:rPr>
            <w:rStyle w:val="Hiperligao"/>
            <w:lang w:eastAsia="pt-BR"/>
          </w:rPr>
          <w:t>http://colegiometodista.g12.br/granbery/pedagogico/calendario-escolar/</w:t>
        </w:r>
      </w:hyperlink>
    </w:p>
    <w:p w:rsidR="004105E9" w:rsidRPr="009A3E26" w:rsidRDefault="004105E9" w:rsidP="009A3E26">
      <w:pPr>
        <w:spacing w:after="0" w:line="360" w:lineRule="auto"/>
        <w:jc w:val="both"/>
        <w:rPr>
          <w:rFonts w:ascii="Arial Narrow" w:eastAsia="Times New Roman" w:hAnsi="Arial Narrow" w:cstheme="majorHAnsi"/>
          <w:b/>
          <w:sz w:val="24"/>
          <w:szCs w:val="24"/>
          <w:lang w:eastAsia="pt-BR"/>
        </w:rPr>
      </w:pPr>
      <w:bookmarkStart w:id="0" w:name="_GoBack"/>
      <w:bookmarkEnd w:id="0"/>
    </w:p>
    <w:p w:rsidR="000E061B" w:rsidRDefault="000E061B" w:rsidP="009A3E26">
      <w:pPr>
        <w:spacing w:after="0" w:line="360" w:lineRule="auto"/>
        <w:jc w:val="both"/>
        <w:rPr>
          <w:rFonts w:ascii="Arial Narrow" w:eastAsia="Times New Roman" w:hAnsi="Arial Narrow" w:cstheme="majorHAnsi"/>
          <w:b/>
          <w:sz w:val="24"/>
          <w:szCs w:val="24"/>
          <w:lang w:eastAsia="pt-BR"/>
        </w:rPr>
      </w:pPr>
    </w:p>
    <w:p w:rsidR="009A3E26" w:rsidRPr="009A3E26" w:rsidRDefault="000E061B" w:rsidP="009A3E26">
      <w:pPr>
        <w:spacing w:after="0" w:line="360" w:lineRule="auto"/>
        <w:jc w:val="both"/>
        <w:rPr>
          <w:rFonts w:ascii="Arial Narrow" w:eastAsia="Times New Roman" w:hAnsi="Arial Narrow" w:cs="Times New Roman"/>
          <w:sz w:val="24"/>
          <w:szCs w:val="24"/>
          <w:lang w:eastAsia="pt-BR"/>
        </w:rPr>
      </w:pPr>
      <w:r>
        <w:rPr>
          <w:rFonts w:ascii="Arial Narrow" w:eastAsia="Times New Roman" w:hAnsi="Arial Narrow" w:cstheme="majorHAnsi"/>
          <w:b/>
          <w:sz w:val="24"/>
          <w:szCs w:val="24"/>
          <w:lang w:eastAsia="pt-BR"/>
        </w:rPr>
        <w:t>12</w:t>
      </w:r>
      <w:r w:rsidR="009A3E26" w:rsidRPr="009A3E26">
        <w:rPr>
          <w:rFonts w:ascii="Arial Narrow" w:eastAsia="Times New Roman" w:hAnsi="Arial Narrow" w:cstheme="majorHAnsi"/>
          <w:b/>
          <w:sz w:val="24"/>
          <w:szCs w:val="24"/>
          <w:lang w:eastAsia="pt-BR"/>
        </w:rPr>
        <w:t xml:space="preserve"> - NORMAS GERAIS</w:t>
      </w:r>
      <w:r w:rsidR="009A3E26" w:rsidRPr="009A3E26">
        <w:rPr>
          <w:rFonts w:ascii="Arial Narrow" w:eastAsia="Times New Roman" w:hAnsi="Arial Narrow" w:cs="Times New Roman"/>
          <w:sz w:val="24"/>
          <w:szCs w:val="24"/>
          <w:lang w:eastAsia="pt-BR"/>
        </w:rPr>
        <w:t xml:space="preserve"> </w:t>
      </w:r>
    </w:p>
    <w:p w:rsidR="009A3E26" w:rsidRPr="009A3E26" w:rsidRDefault="009A3E26" w:rsidP="009A3E26">
      <w:pPr>
        <w:shd w:val="clear" w:color="auto" w:fill="FFFFFF"/>
        <w:spacing w:before="100" w:beforeAutospacing="1" w:after="100" w:afterAutospacing="1" w:line="360" w:lineRule="auto"/>
        <w:ind w:left="-180"/>
        <w:jc w:val="both"/>
        <w:outlineLvl w:val="1"/>
        <w:rPr>
          <w:rFonts w:ascii="Arial Narrow" w:eastAsia="Times New Roman" w:hAnsi="Arial Narrow" w:cstheme="majorHAnsi"/>
          <w:b/>
          <w:bCs/>
          <w:sz w:val="24"/>
          <w:szCs w:val="24"/>
          <w:lang w:eastAsia="pt-BR"/>
        </w:rPr>
      </w:pPr>
      <w:r w:rsidRPr="009A3E26">
        <w:rPr>
          <w:rFonts w:ascii="Arial Narrow" w:eastAsia="Times New Roman" w:hAnsi="Arial Narrow" w:cstheme="majorHAnsi"/>
          <w:b/>
          <w:bCs/>
          <w:sz w:val="24"/>
          <w:szCs w:val="24"/>
          <w:lang w:eastAsia="pt-BR"/>
        </w:rPr>
        <w:t xml:space="preserve">ATENDIMENTO E FORMAS DE COMUNICAÇÃO </w:t>
      </w:r>
    </w:p>
    <w:p w:rsidR="009A3E26" w:rsidRPr="009A3E26" w:rsidRDefault="009A3E26" w:rsidP="009A3E26">
      <w:pPr>
        <w:spacing w:after="0" w:line="360" w:lineRule="auto"/>
        <w:jc w:val="both"/>
        <w:rPr>
          <w:rFonts w:ascii="Arial Narrow" w:eastAsia="Times New Roman" w:hAnsi="Arial Narrow" w:cstheme="majorHAnsi"/>
          <w:bCs/>
          <w:sz w:val="24"/>
          <w:szCs w:val="24"/>
          <w:lang w:eastAsia="pt-BR"/>
        </w:rPr>
      </w:pPr>
      <w:r w:rsidRPr="009A3E26">
        <w:rPr>
          <w:rFonts w:ascii="Arial Narrow" w:eastAsia="Times New Roman" w:hAnsi="Arial Narrow" w:cstheme="majorHAnsi"/>
          <w:bCs/>
          <w:sz w:val="24"/>
          <w:szCs w:val="24"/>
          <w:lang w:eastAsia="pt-BR"/>
        </w:rPr>
        <w:t xml:space="preserve"> Nossos principais meios de comunicação são:</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 </w:t>
      </w:r>
      <w:r w:rsidRPr="009A3E26">
        <w:rPr>
          <w:rFonts w:ascii="Arial Narrow" w:eastAsia="Times New Roman" w:hAnsi="Arial Narrow" w:cstheme="majorHAnsi"/>
          <w:b/>
          <w:sz w:val="24"/>
          <w:szCs w:val="24"/>
          <w:lang w:eastAsia="pt-BR"/>
        </w:rPr>
        <w:t>Agenda escolar</w:t>
      </w:r>
      <w:r w:rsidRPr="009A3E26">
        <w:rPr>
          <w:rFonts w:ascii="Arial Narrow" w:eastAsia="Times New Roman" w:hAnsi="Arial Narrow" w:cstheme="majorHAnsi"/>
          <w:sz w:val="24"/>
          <w:szCs w:val="24"/>
          <w:lang w:eastAsia="pt-BR"/>
        </w:rPr>
        <w:t>: principal via de comunicação entre a escola e a família. Por isso, deve ser observada diariamente;</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Outros</w:t>
      </w:r>
      <w:r w:rsidRPr="009A3E26">
        <w:rPr>
          <w:rFonts w:ascii="Arial Narrow" w:eastAsia="Times New Roman" w:hAnsi="Arial Narrow" w:cstheme="majorHAnsi"/>
          <w:sz w:val="24"/>
          <w:szCs w:val="24"/>
          <w:lang w:eastAsia="pt-BR"/>
        </w:rPr>
        <w:t>: E-mails, bilhetes, circulares, telefonemas caso necessário e outros comunicados como telegramas e cartas registradas;</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Site</w:t>
      </w:r>
      <w:r w:rsidRPr="009A3E26">
        <w:rPr>
          <w:rFonts w:ascii="Arial Narrow" w:eastAsia="Times New Roman" w:hAnsi="Arial Narrow" w:cstheme="majorHAnsi"/>
          <w:sz w:val="24"/>
          <w:szCs w:val="24"/>
          <w:lang w:eastAsia="pt-BR"/>
        </w:rPr>
        <w:t>: (</w:t>
      </w:r>
      <w:hyperlink r:id="rId9" w:history="1">
        <w:r w:rsidRPr="009A3E26">
          <w:rPr>
            <w:rFonts w:ascii="Arial Narrow" w:eastAsia="Times New Roman" w:hAnsi="Arial Narrow" w:cstheme="majorHAnsi"/>
            <w:color w:val="0000FF"/>
            <w:sz w:val="24"/>
            <w:szCs w:val="24"/>
            <w:u w:val="single"/>
            <w:lang w:eastAsia="pt-BR"/>
          </w:rPr>
          <w:t>www.</w:t>
        </w:r>
        <w:r w:rsidRPr="009A3E26">
          <w:rPr>
            <w:rFonts w:ascii="Arial Narrow" w:eastAsia="Times New Roman" w:hAnsi="Arial Narrow" w:cstheme="majorHAnsi"/>
            <w:sz w:val="24"/>
            <w:szCs w:val="24"/>
            <w:lang w:eastAsia="pt-BR"/>
          </w:rPr>
          <w:t xml:space="preserve"> </w:t>
        </w:r>
        <w:r w:rsidRPr="009A3E26">
          <w:rPr>
            <w:rFonts w:ascii="Arial Narrow" w:eastAsia="Times New Roman" w:hAnsi="Arial Narrow" w:cstheme="majorHAnsi"/>
            <w:color w:val="0000FF"/>
            <w:sz w:val="24"/>
            <w:szCs w:val="24"/>
            <w:u w:val="single"/>
            <w:lang w:eastAsia="pt-BR"/>
          </w:rPr>
          <w:t>http://colegiometodista.g12.br/granbery/</w:t>
        </w:r>
      </w:hyperlink>
      <w:r w:rsidRPr="009A3E26">
        <w:rPr>
          <w:rFonts w:ascii="Arial Narrow" w:eastAsia="Times New Roman" w:hAnsi="Arial Narrow" w:cstheme="majorHAnsi"/>
          <w:sz w:val="24"/>
          <w:szCs w:val="24"/>
          <w:lang w:eastAsia="pt-BR"/>
        </w:rPr>
        <w:t>);</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Todos os pais têm a liberdade de trazer suas sugestões, propostas para um maior dinamismo do processo educativo e uma maior participação da família no colégio. Na reunião, não há possibilidade de abordarmos as particularidades de cada aluno. Portanto, para um atendimento individualizado, sempre que necessário, serão realizados agendamentos com horário. </w:t>
      </w:r>
    </w:p>
    <w:p w:rsidR="009A3E26" w:rsidRPr="009A3E26" w:rsidRDefault="009A3E26" w:rsidP="009A3E26">
      <w:pPr>
        <w:spacing w:after="0" w:line="360" w:lineRule="auto"/>
        <w:jc w:val="both"/>
        <w:rPr>
          <w:rFonts w:ascii="Arial Narrow" w:eastAsia="Times New Roman" w:hAnsi="Arial Narrow" w:cstheme="majorHAnsi"/>
          <w:sz w:val="24"/>
          <w:szCs w:val="24"/>
          <w:lang w:eastAsia="pt-BR"/>
        </w:rPr>
      </w:pPr>
    </w:p>
    <w:p w:rsidR="00EE0E64" w:rsidRDefault="00EE0E64" w:rsidP="009A3E26">
      <w:pPr>
        <w:spacing w:after="0" w:line="360" w:lineRule="auto"/>
        <w:jc w:val="both"/>
        <w:rPr>
          <w:rFonts w:ascii="Arial Narrow" w:hAnsi="Arial Narrow"/>
          <w:sz w:val="24"/>
          <w:szCs w:val="24"/>
        </w:rPr>
      </w:pPr>
      <w:r w:rsidRPr="00EE0E64">
        <w:rPr>
          <w:rFonts w:ascii="Arial Narrow" w:hAnsi="Arial Narrow"/>
          <w:b/>
          <w:sz w:val="24"/>
          <w:szCs w:val="24"/>
        </w:rPr>
        <w:t>ATIVIDADES PREVISTAS NA PROGRAMAÇÃO ANUAL</w:t>
      </w:r>
    </w:p>
    <w:p w:rsidR="00D61572" w:rsidRDefault="00EE0E64" w:rsidP="009A3E26">
      <w:pPr>
        <w:spacing w:after="0" w:line="360" w:lineRule="auto"/>
        <w:jc w:val="both"/>
        <w:rPr>
          <w:rFonts w:ascii="Arial Narrow" w:hAnsi="Arial Narrow"/>
          <w:sz w:val="24"/>
          <w:szCs w:val="24"/>
        </w:rPr>
      </w:pPr>
      <w:r w:rsidRPr="00EE0E64">
        <w:rPr>
          <w:rFonts w:ascii="Arial Narrow" w:hAnsi="Arial Narrow"/>
          <w:sz w:val="24"/>
          <w:szCs w:val="24"/>
        </w:rPr>
        <w:t xml:space="preserve"> Nossa proposta prioriza a reflexão e a criação de novas situações de aprendizagem, formando habilidades e competências necessárias para o desenvolvimento integral dos estudantes nas áreas cognitiva, social, emocional e afetiva. Além das disciplinas curriculares previstas para o Ensino Fundamental II, no Colégio Metodista Granbery você também encontra: </w:t>
      </w:r>
    </w:p>
    <w:p w:rsidR="00D61572" w:rsidRDefault="00EE0E64" w:rsidP="009A3E26">
      <w:pPr>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Hora Cívica; </w:t>
      </w:r>
    </w:p>
    <w:p w:rsidR="00D61572" w:rsidRDefault="00EE0E64" w:rsidP="009A3E26">
      <w:pPr>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Projeto de Formação; </w:t>
      </w:r>
    </w:p>
    <w:p w:rsidR="00D61572" w:rsidRDefault="00EE0E64" w:rsidP="009A3E26">
      <w:pPr>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Assembleias com a Pastoral Escolar do Colégio: momentos em que os valores do Reino de Deus são trabalhados; </w:t>
      </w:r>
    </w:p>
    <w:p w:rsidR="00D61572" w:rsidRDefault="00EE0E64" w:rsidP="009A3E26">
      <w:pPr>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Interclasses; </w:t>
      </w:r>
    </w:p>
    <w:p w:rsidR="00D61572" w:rsidRDefault="00EE0E64" w:rsidP="009A3E26">
      <w:pPr>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Feira Gastronômica; </w:t>
      </w:r>
    </w:p>
    <w:p w:rsidR="00963CB9" w:rsidRPr="0063757E" w:rsidRDefault="0063757E" w:rsidP="00963CB9">
      <w:pPr>
        <w:pStyle w:val="PargrafodaLista"/>
        <w:numPr>
          <w:ilvl w:val="0"/>
          <w:numId w:val="6"/>
        </w:numPr>
        <w:spacing w:after="0" w:line="360" w:lineRule="auto"/>
        <w:jc w:val="both"/>
        <w:rPr>
          <w:rFonts w:ascii="Arial Narrow" w:hAnsi="Arial Narrow"/>
          <w:sz w:val="24"/>
          <w:szCs w:val="24"/>
        </w:rPr>
      </w:pPr>
      <w:r>
        <w:rPr>
          <w:rFonts w:ascii="Arial Narrow" w:hAnsi="Arial Narrow"/>
          <w:sz w:val="24"/>
          <w:szCs w:val="24"/>
        </w:rPr>
        <w:lastRenderedPageBreak/>
        <w:t>Feira de Ciências</w:t>
      </w:r>
    </w:p>
    <w:p w:rsidR="00D61572" w:rsidRDefault="00EE0E64" w:rsidP="009A3E26">
      <w:pPr>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Semana Literária e Cultural; </w:t>
      </w:r>
    </w:p>
    <w:p w:rsidR="00D61572" w:rsidRDefault="00541E30" w:rsidP="009A3E26">
      <w:pPr>
        <w:spacing w:after="0" w:line="360" w:lineRule="auto"/>
        <w:jc w:val="both"/>
        <w:rPr>
          <w:rFonts w:ascii="Arial Narrow" w:hAnsi="Arial Narrow"/>
          <w:sz w:val="24"/>
          <w:szCs w:val="24"/>
        </w:rPr>
      </w:pPr>
      <w:r>
        <w:rPr>
          <w:rFonts w:ascii="Arial Narrow" w:hAnsi="Arial Narrow"/>
          <w:noProof/>
          <w:sz w:val="24"/>
          <w:szCs w:val="24"/>
          <w:lang w:eastAsia="pt-BR"/>
        </w:rPr>
        <w:drawing>
          <wp:anchor distT="0" distB="0" distL="114300" distR="114300" simplePos="0" relativeHeight="251670528" behindDoc="1" locked="0" layoutInCell="1" allowOverlap="1">
            <wp:simplePos x="0" y="0"/>
            <wp:positionH relativeFrom="page">
              <wp:align>right</wp:align>
            </wp:positionH>
            <wp:positionV relativeFrom="paragraph">
              <wp:posOffset>-895350</wp:posOffset>
            </wp:positionV>
            <wp:extent cx="7524750" cy="10991850"/>
            <wp:effectExtent l="0" t="0" r="0" b="0"/>
            <wp:wrapNone/>
            <wp:docPr id="11" name="Imagem 11"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E64" w:rsidRPr="00EE0E64">
        <w:rPr>
          <w:rFonts w:ascii="Arial Narrow" w:hAnsi="Arial Narrow"/>
          <w:sz w:val="24"/>
          <w:szCs w:val="24"/>
        </w:rPr>
        <w:sym w:font="Symbol" w:char="F0B7"/>
      </w:r>
      <w:r w:rsidR="00EE0E64" w:rsidRPr="00EE0E64">
        <w:rPr>
          <w:rFonts w:ascii="Arial Narrow" w:hAnsi="Arial Narrow"/>
          <w:sz w:val="24"/>
          <w:szCs w:val="24"/>
        </w:rPr>
        <w:t xml:space="preserve"> Trabalhos de campo;</w:t>
      </w:r>
    </w:p>
    <w:p w:rsidR="00D61572" w:rsidRDefault="00D61572" w:rsidP="009A3E26">
      <w:pPr>
        <w:spacing w:after="0" w:line="360" w:lineRule="auto"/>
        <w:jc w:val="both"/>
        <w:rPr>
          <w:rFonts w:ascii="Arial Narrow" w:hAnsi="Arial Narrow"/>
          <w:sz w:val="24"/>
          <w:szCs w:val="24"/>
        </w:rPr>
      </w:pPr>
      <w:r w:rsidRPr="00D61572">
        <w:rPr>
          <w:rFonts w:ascii="Arial Narrow" w:hAnsi="Arial Narrow"/>
          <w:sz w:val="24"/>
          <w:szCs w:val="24"/>
        </w:rPr>
        <w:sym w:font="Symbol" w:char="F0B7"/>
      </w:r>
      <w:r w:rsidRPr="00D61572">
        <w:rPr>
          <w:rFonts w:ascii="Arial Narrow" w:hAnsi="Arial Narrow"/>
          <w:sz w:val="24"/>
          <w:szCs w:val="24"/>
        </w:rPr>
        <w:t xml:space="preserve"> Semana Granberyense e Festa da Família Granberyense;  </w:t>
      </w:r>
    </w:p>
    <w:p w:rsidR="00D61572" w:rsidRPr="00D61572" w:rsidRDefault="00D61572" w:rsidP="009A3E26">
      <w:pPr>
        <w:spacing w:after="0" w:line="360" w:lineRule="auto"/>
        <w:jc w:val="both"/>
        <w:rPr>
          <w:rFonts w:ascii="Arial Narrow" w:hAnsi="Arial Narrow"/>
          <w:sz w:val="24"/>
          <w:szCs w:val="24"/>
        </w:rPr>
      </w:pPr>
      <w:r w:rsidRPr="00D61572">
        <w:rPr>
          <w:rFonts w:ascii="Arial Narrow" w:hAnsi="Arial Narrow"/>
          <w:sz w:val="24"/>
          <w:szCs w:val="24"/>
        </w:rPr>
        <w:sym w:font="Symbol" w:char="F0B7"/>
      </w:r>
      <w:r w:rsidRPr="00D61572">
        <w:rPr>
          <w:rFonts w:ascii="Arial Narrow" w:hAnsi="Arial Narrow"/>
          <w:sz w:val="24"/>
          <w:szCs w:val="24"/>
        </w:rPr>
        <w:t xml:space="preserve"> Laboratório de aprendizagem.</w:t>
      </w:r>
    </w:p>
    <w:p w:rsidR="009A3E26" w:rsidRPr="009A3E26" w:rsidRDefault="00D61572" w:rsidP="009A3E26">
      <w:pPr>
        <w:spacing w:after="0" w:line="360" w:lineRule="auto"/>
        <w:jc w:val="both"/>
        <w:rPr>
          <w:rFonts w:ascii="Arial Narrow" w:eastAsia="Times New Roman" w:hAnsi="Arial Narrow" w:cstheme="majorHAnsi"/>
          <w:b/>
          <w:i/>
          <w:sz w:val="24"/>
          <w:szCs w:val="24"/>
          <w:lang w:eastAsia="pt-BR"/>
        </w:rPr>
      </w:pPr>
      <w:r>
        <w:rPr>
          <w:rFonts w:ascii="Arial Narrow" w:eastAsia="Times New Roman" w:hAnsi="Arial Narrow" w:cstheme="majorHAnsi"/>
          <w:b/>
          <w:i/>
          <w:sz w:val="24"/>
          <w:szCs w:val="24"/>
          <w:lang w:eastAsia="pt-BR"/>
        </w:rPr>
        <w:t>O</w:t>
      </w:r>
      <w:r w:rsidR="009A3E26" w:rsidRPr="009A3E26">
        <w:rPr>
          <w:rFonts w:ascii="Arial Narrow" w:eastAsia="Times New Roman" w:hAnsi="Arial Narrow" w:cstheme="majorHAnsi"/>
          <w:b/>
          <w:i/>
          <w:sz w:val="24"/>
          <w:szCs w:val="24"/>
          <w:lang w:eastAsia="pt-BR"/>
        </w:rPr>
        <w:t>bs.: Poderão ocorrer outros projetos</w:t>
      </w:r>
      <w:r w:rsidR="00084BE4">
        <w:rPr>
          <w:rFonts w:ascii="Arial Narrow" w:eastAsia="Times New Roman" w:hAnsi="Arial Narrow" w:cstheme="majorHAnsi"/>
          <w:b/>
          <w:i/>
          <w:sz w:val="24"/>
          <w:szCs w:val="24"/>
          <w:lang w:eastAsia="pt-BR"/>
        </w:rPr>
        <w:t xml:space="preserve"> e eventos durante o ano de 2019</w:t>
      </w:r>
      <w:r w:rsidR="009A3E26" w:rsidRPr="009A3E26">
        <w:rPr>
          <w:rFonts w:ascii="Arial Narrow" w:eastAsia="Times New Roman" w:hAnsi="Arial Narrow" w:cstheme="majorHAnsi"/>
          <w:b/>
          <w:i/>
          <w:sz w:val="24"/>
          <w:szCs w:val="24"/>
          <w:lang w:eastAsia="pt-BR"/>
        </w:rPr>
        <w:t>. As famílias serão avisadas com antecedência.</w:t>
      </w: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p>
    <w:p w:rsidR="009A3E26" w:rsidRPr="009A3E26" w:rsidRDefault="009A3E26" w:rsidP="009A3E26">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HORÁRIO </w:t>
      </w:r>
    </w:p>
    <w:p w:rsidR="009A3E26" w:rsidRPr="009A3E26" w:rsidRDefault="000E061B" w:rsidP="009A3E26">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sz w:val="24"/>
          <w:szCs w:val="24"/>
          <w:lang w:eastAsia="pt-BR"/>
        </w:rPr>
        <w:t xml:space="preserve">O ensino fundamental </w:t>
      </w:r>
      <w:r w:rsidR="009A3E26" w:rsidRPr="009A3E26">
        <w:rPr>
          <w:rFonts w:ascii="Arial Narrow" w:eastAsia="Times New Roman" w:hAnsi="Arial Narrow" w:cstheme="majorHAnsi"/>
          <w:sz w:val="24"/>
          <w:szCs w:val="24"/>
          <w:lang w:eastAsia="pt-BR"/>
        </w:rPr>
        <w:t xml:space="preserve">funciona </w:t>
      </w:r>
      <w:r>
        <w:rPr>
          <w:rFonts w:ascii="Arial Narrow" w:eastAsia="Times New Roman" w:hAnsi="Arial Narrow" w:cstheme="majorHAnsi"/>
          <w:sz w:val="24"/>
          <w:szCs w:val="24"/>
          <w:lang w:eastAsia="pt-BR"/>
        </w:rPr>
        <w:t>no período matutino</w:t>
      </w:r>
      <w:r w:rsidR="009A3E26" w:rsidRPr="009A3E26">
        <w:rPr>
          <w:rFonts w:ascii="Arial Narrow" w:eastAsia="Times New Roman" w:hAnsi="Arial Narrow" w:cstheme="majorHAnsi"/>
          <w:sz w:val="24"/>
          <w:szCs w:val="24"/>
          <w:lang w:eastAsia="pt-BR"/>
        </w:rPr>
        <w:t xml:space="preserve">, sem exceder o tempo que </w:t>
      </w:r>
      <w:r>
        <w:rPr>
          <w:rFonts w:ascii="Arial Narrow" w:eastAsia="Times New Roman" w:hAnsi="Arial Narrow" w:cstheme="majorHAnsi"/>
          <w:sz w:val="24"/>
          <w:szCs w:val="24"/>
          <w:lang w:eastAsia="pt-BR"/>
        </w:rPr>
        <w:t>o adolescente</w:t>
      </w:r>
      <w:r w:rsidR="009A3E26" w:rsidRPr="009A3E26">
        <w:rPr>
          <w:rFonts w:ascii="Arial Narrow" w:eastAsia="Times New Roman" w:hAnsi="Arial Narrow" w:cstheme="majorHAnsi"/>
          <w:sz w:val="24"/>
          <w:szCs w:val="24"/>
          <w:lang w:eastAsia="pt-BR"/>
        </w:rPr>
        <w:t xml:space="preserve"> passa com a família.</w:t>
      </w:r>
    </w:p>
    <w:p w:rsidR="0063757E" w:rsidRDefault="000E061B" w:rsidP="009A3E26">
      <w:pPr>
        <w:autoSpaceDE w:val="0"/>
        <w:autoSpaceDN w:val="0"/>
        <w:adjustRightInd w:val="0"/>
        <w:spacing w:after="0" w:line="360" w:lineRule="auto"/>
        <w:jc w:val="both"/>
        <w:rPr>
          <w:color w:val="FF0000"/>
        </w:rPr>
      </w:pPr>
      <w:r w:rsidRPr="000E061B">
        <w:rPr>
          <w:rFonts w:ascii="Arial Narrow" w:hAnsi="Arial Narrow"/>
          <w:b/>
          <w:sz w:val="24"/>
          <w:szCs w:val="24"/>
        </w:rPr>
        <w:t>ATRASOS</w:t>
      </w:r>
      <w:r w:rsidRPr="000E061B">
        <w:rPr>
          <w:rFonts w:ascii="Arial Narrow" w:hAnsi="Arial Narrow"/>
          <w:sz w:val="24"/>
          <w:szCs w:val="24"/>
        </w:rPr>
        <w:t xml:space="preserve"> </w:t>
      </w:r>
      <w:r>
        <w:rPr>
          <w:rFonts w:ascii="Arial Narrow" w:hAnsi="Arial Narrow"/>
          <w:sz w:val="24"/>
          <w:szCs w:val="24"/>
        </w:rPr>
        <w:t xml:space="preserve">– </w:t>
      </w:r>
      <w:r w:rsidRPr="000E061B">
        <w:rPr>
          <w:rFonts w:ascii="Arial Narrow" w:hAnsi="Arial Narrow"/>
          <w:sz w:val="24"/>
          <w:szCs w:val="24"/>
        </w:rPr>
        <w:t>O</w:t>
      </w:r>
      <w:r>
        <w:rPr>
          <w:rFonts w:ascii="Arial Narrow" w:hAnsi="Arial Narrow"/>
          <w:sz w:val="24"/>
          <w:szCs w:val="24"/>
        </w:rPr>
        <w:t xml:space="preserve"> </w:t>
      </w:r>
      <w:r w:rsidRPr="000E061B">
        <w:rPr>
          <w:rFonts w:ascii="Arial Narrow" w:hAnsi="Arial Narrow"/>
          <w:sz w:val="24"/>
          <w:szCs w:val="24"/>
        </w:rPr>
        <w:t>(A) aluno</w:t>
      </w:r>
      <w:r w:rsidR="00F47373">
        <w:rPr>
          <w:rFonts w:ascii="Arial Narrow" w:hAnsi="Arial Narrow"/>
          <w:sz w:val="24"/>
          <w:szCs w:val="24"/>
        </w:rPr>
        <w:t xml:space="preserve"> </w:t>
      </w:r>
      <w:r w:rsidRPr="000E061B">
        <w:rPr>
          <w:rFonts w:ascii="Arial Narrow" w:hAnsi="Arial Narrow"/>
          <w:sz w:val="24"/>
          <w:szCs w:val="24"/>
        </w:rPr>
        <w:t>(a) que não chegar no horário previsto deverá aguardar o início da segunda aula. Em todos os segmentos, haverá tolerânci</w:t>
      </w:r>
      <w:r w:rsidR="0063757E">
        <w:rPr>
          <w:rFonts w:ascii="Arial Narrow" w:hAnsi="Arial Narrow"/>
          <w:sz w:val="24"/>
          <w:szCs w:val="24"/>
        </w:rPr>
        <w:t>a de até 2 (dois) atrasos por bimestre</w:t>
      </w:r>
      <w:r w:rsidRPr="000E061B">
        <w:rPr>
          <w:rFonts w:ascii="Arial Narrow" w:hAnsi="Arial Narrow"/>
          <w:sz w:val="24"/>
          <w:szCs w:val="24"/>
        </w:rPr>
        <w:t>. No terceiro atraso, o</w:t>
      </w:r>
      <w:r>
        <w:rPr>
          <w:rFonts w:ascii="Arial Narrow" w:hAnsi="Arial Narrow"/>
          <w:sz w:val="24"/>
          <w:szCs w:val="24"/>
        </w:rPr>
        <w:t xml:space="preserve"> </w:t>
      </w:r>
      <w:r w:rsidRPr="000E061B">
        <w:rPr>
          <w:rFonts w:ascii="Arial Narrow" w:hAnsi="Arial Narrow"/>
          <w:sz w:val="24"/>
          <w:szCs w:val="24"/>
        </w:rPr>
        <w:t>(a) aluno</w:t>
      </w:r>
      <w:r>
        <w:rPr>
          <w:rFonts w:ascii="Arial Narrow" w:hAnsi="Arial Narrow"/>
          <w:sz w:val="24"/>
          <w:szCs w:val="24"/>
        </w:rPr>
        <w:t xml:space="preserve"> </w:t>
      </w:r>
      <w:r w:rsidRPr="000E061B">
        <w:rPr>
          <w:rFonts w:ascii="Arial Narrow" w:hAnsi="Arial Narrow"/>
          <w:sz w:val="24"/>
          <w:szCs w:val="24"/>
        </w:rPr>
        <w:t>(a) levará um</w:t>
      </w:r>
      <w:r w:rsidR="0063757E">
        <w:rPr>
          <w:rFonts w:ascii="Arial Narrow" w:hAnsi="Arial Narrow"/>
          <w:sz w:val="24"/>
          <w:szCs w:val="24"/>
        </w:rPr>
        <w:t xml:space="preserve">a advertência verbal e levará um </w:t>
      </w:r>
      <w:r w:rsidRPr="000E061B">
        <w:rPr>
          <w:rFonts w:ascii="Arial Narrow" w:hAnsi="Arial Narrow"/>
          <w:sz w:val="24"/>
          <w:szCs w:val="24"/>
        </w:rPr>
        <w:t xml:space="preserve"> comunicado</w:t>
      </w:r>
      <w:r w:rsidR="0063757E">
        <w:rPr>
          <w:rFonts w:ascii="Arial Narrow" w:hAnsi="Arial Narrow"/>
          <w:sz w:val="24"/>
          <w:szCs w:val="24"/>
        </w:rPr>
        <w:t xml:space="preserve"> aos pais</w:t>
      </w:r>
      <w:r w:rsidRPr="000E061B">
        <w:rPr>
          <w:rFonts w:ascii="Arial Narrow" w:hAnsi="Arial Narrow"/>
          <w:sz w:val="24"/>
          <w:szCs w:val="24"/>
        </w:rPr>
        <w:t xml:space="preserve"> informando que atingiu o limite permitido. A partir do quarto atraso, ele</w:t>
      </w:r>
      <w:r>
        <w:rPr>
          <w:rFonts w:ascii="Arial Narrow" w:hAnsi="Arial Narrow"/>
          <w:sz w:val="24"/>
          <w:szCs w:val="24"/>
        </w:rPr>
        <w:t xml:space="preserve"> </w:t>
      </w:r>
      <w:r w:rsidRPr="000E061B">
        <w:rPr>
          <w:rFonts w:ascii="Arial Narrow" w:hAnsi="Arial Narrow"/>
          <w:sz w:val="24"/>
          <w:szCs w:val="24"/>
        </w:rPr>
        <w:t>(a) será encaminhado</w:t>
      </w:r>
      <w:r>
        <w:rPr>
          <w:rFonts w:ascii="Arial Narrow" w:hAnsi="Arial Narrow"/>
          <w:sz w:val="24"/>
          <w:szCs w:val="24"/>
        </w:rPr>
        <w:t xml:space="preserve"> </w:t>
      </w:r>
      <w:r w:rsidRPr="000E061B">
        <w:rPr>
          <w:rFonts w:ascii="Arial Narrow" w:hAnsi="Arial Narrow"/>
          <w:sz w:val="24"/>
          <w:szCs w:val="24"/>
        </w:rPr>
        <w:t>(a) ao SOE ou à Coordenação, que fará contato com os responsáveis para buscá-lo</w:t>
      </w:r>
      <w:r w:rsidR="00F47373">
        <w:rPr>
          <w:rFonts w:ascii="Arial Narrow" w:hAnsi="Arial Narrow"/>
          <w:sz w:val="24"/>
          <w:szCs w:val="24"/>
        </w:rPr>
        <w:t xml:space="preserve"> </w:t>
      </w:r>
      <w:r w:rsidRPr="000E061B">
        <w:rPr>
          <w:rFonts w:ascii="Arial Narrow" w:hAnsi="Arial Narrow"/>
          <w:sz w:val="24"/>
          <w:szCs w:val="24"/>
        </w:rPr>
        <w:t>(a). Não será tolerado atraso para entrada a partir da terceira aula.</w:t>
      </w:r>
      <w:r>
        <w:t xml:space="preserve"> </w:t>
      </w:r>
    </w:p>
    <w:p w:rsidR="00D701A7" w:rsidRPr="0063757E" w:rsidRDefault="00D701A7" w:rsidP="009A3E26">
      <w:pPr>
        <w:autoSpaceDE w:val="0"/>
        <w:autoSpaceDN w:val="0"/>
        <w:adjustRightInd w:val="0"/>
        <w:spacing w:after="0" w:line="360" w:lineRule="auto"/>
        <w:jc w:val="both"/>
      </w:pPr>
      <w:r w:rsidRPr="0063757E">
        <w:t>Não é permitid</w:t>
      </w:r>
      <w:r w:rsidR="00147612" w:rsidRPr="0063757E">
        <w:t>o</w:t>
      </w:r>
      <w:r w:rsidRPr="0063757E">
        <w:t xml:space="preserve"> </w:t>
      </w:r>
      <w:r w:rsidR="00147612" w:rsidRPr="0063757E">
        <w:t xml:space="preserve">o retorno de alunos à escola após consultas médicas realizadas no horário das aulas. Caso o aluno precise sair da escola, não poderá retornar para assistir aulas posteriores à consulta. </w:t>
      </w:r>
      <w:r w:rsidR="0063757E">
        <w:t>A entrega do atestado médico é obrigatória.</w:t>
      </w:r>
    </w:p>
    <w:p w:rsidR="00F47373" w:rsidRDefault="00F47373"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p>
    <w:p w:rsidR="00F47373" w:rsidRDefault="00F47373"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Horário: </w:t>
      </w: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p>
    <w:tbl>
      <w:tblPr>
        <w:tblStyle w:val="Tabelacomgrelha"/>
        <w:tblW w:w="0" w:type="auto"/>
        <w:tblInd w:w="959" w:type="dxa"/>
        <w:tblLook w:val="04A0" w:firstRow="1" w:lastRow="0" w:firstColumn="1" w:lastColumn="0" w:noHBand="0" w:noVBand="1"/>
      </w:tblPr>
      <w:tblGrid>
        <w:gridCol w:w="1163"/>
        <w:gridCol w:w="992"/>
        <w:gridCol w:w="2693"/>
        <w:gridCol w:w="2239"/>
      </w:tblGrid>
      <w:tr w:rsidR="009A3E26" w:rsidRPr="009A3E26" w:rsidTr="005650FE">
        <w:tc>
          <w:tcPr>
            <w:tcW w:w="1163" w:type="dxa"/>
          </w:tcPr>
          <w:p w:rsidR="009A3E26" w:rsidRPr="009A3E26" w:rsidRDefault="009A3E26" w:rsidP="009A3E26">
            <w:pPr>
              <w:autoSpaceDE w:val="0"/>
              <w:autoSpaceDN w:val="0"/>
              <w:adjustRightInd w:val="0"/>
              <w:spacing w:line="360" w:lineRule="auto"/>
              <w:jc w:val="both"/>
              <w:rPr>
                <w:rFonts w:ascii="Arial Narrow" w:hAnsi="Arial Narrow" w:cstheme="majorHAnsi"/>
                <w:b/>
                <w:sz w:val="24"/>
                <w:szCs w:val="24"/>
              </w:rPr>
            </w:pPr>
            <w:r w:rsidRPr="009A3E26">
              <w:rPr>
                <w:rFonts w:ascii="Arial Narrow" w:hAnsi="Arial Narrow" w:cstheme="majorHAnsi"/>
                <w:b/>
                <w:sz w:val="24"/>
                <w:szCs w:val="24"/>
              </w:rPr>
              <w:t>Turno</w:t>
            </w:r>
          </w:p>
        </w:tc>
        <w:tc>
          <w:tcPr>
            <w:tcW w:w="992" w:type="dxa"/>
          </w:tcPr>
          <w:p w:rsidR="009A3E26" w:rsidRPr="009A3E26" w:rsidRDefault="009A3E26" w:rsidP="009A3E26">
            <w:pPr>
              <w:autoSpaceDE w:val="0"/>
              <w:autoSpaceDN w:val="0"/>
              <w:adjustRightInd w:val="0"/>
              <w:spacing w:line="360" w:lineRule="auto"/>
              <w:jc w:val="both"/>
              <w:rPr>
                <w:rFonts w:ascii="Arial Narrow" w:hAnsi="Arial Narrow" w:cstheme="majorHAnsi"/>
                <w:b/>
                <w:sz w:val="24"/>
                <w:szCs w:val="24"/>
              </w:rPr>
            </w:pPr>
            <w:r w:rsidRPr="009A3E26">
              <w:rPr>
                <w:rFonts w:ascii="Arial Narrow" w:hAnsi="Arial Narrow" w:cstheme="majorHAnsi"/>
                <w:b/>
                <w:sz w:val="24"/>
                <w:szCs w:val="24"/>
              </w:rPr>
              <w:t>Entrada</w:t>
            </w:r>
          </w:p>
        </w:tc>
        <w:tc>
          <w:tcPr>
            <w:tcW w:w="2693" w:type="dxa"/>
          </w:tcPr>
          <w:p w:rsidR="009A3E26" w:rsidRPr="009A3E26" w:rsidRDefault="009A3E26" w:rsidP="009A3E26">
            <w:pPr>
              <w:autoSpaceDE w:val="0"/>
              <w:autoSpaceDN w:val="0"/>
              <w:adjustRightInd w:val="0"/>
              <w:spacing w:line="360" w:lineRule="auto"/>
              <w:jc w:val="both"/>
              <w:rPr>
                <w:rFonts w:ascii="Arial Narrow" w:hAnsi="Arial Narrow" w:cstheme="majorHAnsi"/>
                <w:b/>
                <w:sz w:val="24"/>
                <w:szCs w:val="24"/>
              </w:rPr>
            </w:pPr>
            <w:r w:rsidRPr="009A3E26">
              <w:rPr>
                <w:rFonts w:ascii="Arial Narrow" w:hAnsi="Arial Narrow" w:cstheme="majorHAnsi"/>
                <w:b/>
                <w:sz w:val="24"/>
                <w:szCs w:val="24"/>
              </w:rPr>
              <w:t>Saída</w:t>
            </w:r>
          </w:p>
        </w:tc>
        <w:tc>
          <w:tcPr>
            <w:tcW w:w="2239" w:type="dxa"/>
          </w:tcPr>
          <w:p w:rsidR="009A3E26" w:rsidRPr="009A3E26" w:rsidRDefault="005650FE" w:rsidP="009A3E26">
            <w:pPr>
              <w:autoSpaceDE w:val="0"/>
              <w:autoSpaceDN w:val="0"/>
              <w:adjustRightInd w:val="0"/>
              <w:spacing w:line="360" w:lineRule="auto"/>
              <w:jc w:val="both"/>
              <w:rPr>
                <w:rFonts w:ascii="Arial Narrow" w:hAnsi="Arial Narrow" w:cstheme="majorHAnsi"/>
                <w:b/>
                <w:sz w:val="24"/>
                <w:szCs w:val="24"/>
              </w:rPr>
            </w:pPr>
            <w:r>
              <w:rPr>
                <w:rFonts w:ascii="Arial Narrow" w:hAnsi="Arial Narrow" w:cstheme="majorHAnsi"/>
                <w:b/>
                <w:sz w:val="24"/>
                <w:szCs w:val="24"/>
              </w:rPr>
              <w:t>Abertura dos Portões</w:t>
            </w:r>
          </w:p>
        </w:tc>
      </w:tr>
      <w:tr w:rsidR="009A3E26" w:rsidRPr="009A3E26" w:rsidTr="005650FE">
        <w:tc>
          <w:tcPr>
            <w:tcW w:w="1163" w:type="dxa"/>
          </w:tcPr>
          <w:p w:rsidR="009A3E26" w:rsidRPr="009A3E26" w:rsidRDefault="009A3E26" w:rsidP="005650FE">
            <w:pPr>
              <w:autoSpaceDE w:val="0"/>
              <w:autoSpaceDN w:val="0"/>
              <w:adjustRightInd w:val="0"/>
              <w:spacing w:line="360" w:lineRule="auto"/>
              <w:jc w:val="center"/>
              <w:rPr>
                <w:rFonts w:ascii="Arial Narrow" w:hAnsi="Arial Narrow" w:cstheme="majorHAnsi"/>
                <w:sz w:val="24"/>
                <w:szCs w:val="24"/>
              </w:rPr>
            </w:pPr>
            <w:r w:rsidRPr="009A3E26">
              <w:rPr>
                <w:rFonts w:ascii="Arial Narrow" w:hAnsi="Arial Narrow" w:cstheme="majorHAnsi"/>
                <w:sz w:val="24"/>
                <w:szCs w:val="24"/>
              </w:rPr>
              <w:t>Manhã</w:t>
            </w:r>
          </w:p>
        </w:tc>
        <w:tc>
          <w:tcPr>
            <w:tcW w:w="992" w:type="dxa"/>
          </w:tcPr>
          <w:p w:rsidR="009A3E26" w:rsidRPr="009A3E26" w:rsidRDefault="009A3E26" w:rsidP="005650FE">
            <w:pPr>
              <w:autoSpaceDE w:val="0"/>
              <w:autoSpaceDN w:val="0"/>
              <w:adjustRightInd w:val="0"/>
              <w:spacing w:line="360" w:lineRule="auto"/>
              <w:jc w:val="center"/>
              <w:rPr>
                <w:rFonts w:ascii="Arial Narrow" w:hAnsi="Arial Narrow" w:cstheme="majorHAnsi"/>
                <w:sz w:val="24"/>
                <w:szCs w:val="24"/>
              </w:rPr>
            </w:pPr>
            <w:r w:rsidRPr="009A3E26">
              <w:rPr>
                <w:rFonts w:ascii="Arial Narrow" w:hAnsi="Arial Narrow" w:cstheme="majorHAnsi"/>
                <w:sz w:val="24"/>
                <w:szCs w:val="24"/>
              </w:rPr>
              <w:t>07:20</w:t>
            </w:r>
          </w:p>
        </w:tc>
        <w:tc>
          <w:tcPr>
            <w:tcW w:w="2693" w:type="dxa"/>
          </w:tcPr>
          <w:p w:rsidR="009A3E26" w:rsidRPr="009A3E26" w:rsidRDefault="005650FE" w:rsidP="005650FE">
            <w:pPr>
              <w:autoSpaceDE w:val="0"/>
              <w:autoSpaceDN w:val="0"/>
              <w:adjustRightInd w:val="0"/>
              <w:spacing w:line="360" w:lineRule="auto"/>
              <w:jc w:val="center"/>
              <w:rPr>
                <w:rFonts w:ascii="Arial Narrow" w:hAnsi="Arial Narrow" w:cstheme="majorHAnsi"/>
                <w:sz w:val="24"/>
                <w:szCs w:val="24"/>
              </w:rPr>
            </w:pPr>
            <w:r>
              <w:rPr>
                <w:rFonts w:ascii="Arial Narrow" w:hAnsi="Arial Narrow" w:cstheme="majorHAnsi"/>
                <w:sz w:val="24"/>
                <w:szCs w:val="24"/>
              </w:rPr>
              <w:t>Específico para cada turma</w:t>
            </w:r>
          </w:p>
        </w:tc>
        <w:tc>
          <w:tcPr>
            <w:tcW w:w="2239" w:type="dxa"/>
          </w:tcPr>
          <w:p w:rsidR="009A3E26" w:rsidRPr="009A3E26" w:rsidRDefault="005650FE" w:rsidP="005650FE">
            <w:pPr>
              <w:autoSpaceDE w:val="0"/>
              <w:autoSpaceDN w:val="0"/>
              <w:adjustRightInd w:val="0"/>
              <w:spacing w:line="360" w:lineRule="auto"/>
              <w:jc w:val="center"/>
              <w:rPr>
                <w:rFonts w:ascii="Arial Narrow" w:hAnsi="Arial Narrow" w:cstheme="majorHAnsi"/>
                <w:sz w:val="24"/>
                <w:szCs w:val="24"/>
              </w:rPr>
            </w:pPr>
            <w:r>
              <w:rPr>
                <w:rFonts w:ascii="Arial Narrow" w:hAnsi="Arial Narrow" w:cstheme="majorHAnsi"/>
                <w:sz w:val="24"/>
                <w:szCs w:val="24"/>
              </w:rPr>
              <w:t>07 horas</w:t>
            </w:r>
          </w:p>
        </w:tc>
      </w:tr>
    </w:tbl>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7C65BD" w:rsidRPr="002B2541" w:rsidRDefault="007C65BD" w:rsidP="007C65BD">
      <w:pPr>
        <w:autoSpaceDE w:val="0"/>
        <w:autoSpaceDN w:val="0"/>
        <w:adjustRightInd w:val="0"/>
        <w:spacing w:after="0" w:line="360" w:lineRule="auto"/>
        <w:jc w:val="both"/>
        <w:rPr>
          <w:rFonts w:ascii="Arial Narrow" w:eastAsia="Times New Roman" w:hAnsi="Arial Narrow" w:cs="ArialMT"/>
          <w:b/>
          <w:i/>
          <w:sz w:val="24"/>
          <w:szCs w:val="24"/>
          <w:lang w:eastAsia="pt-BR"/>
        </w:rPr>
      </w:pPr>
      <w:r w:rsidRPr="002B2541">
        <w:rPr>
          <w:rFonts w:ascii="Arial Narrow" w:eastAsia="Times New Roman" w:hAnsi="Arial Narrow" w:cs="Calibri"/>
          <w:b/>
          <w:i/>
          <w:sz w:val="24"/>
          <w:szCs w:val="24"/>
          <w:lang w:eastAsia="pt-BR"/>
        </w:rPr>
        <w:t xml:space="preserve">O aluno deverá entrar e sair da escola sempre pelos locais determinados pela direção. </w:t>
      </w:r>
      <w:r w:rsidRPr="002B2541">
        <w:rPr>
          <w:rFonts w:ascii="Arial Narrow" w:eastAsia="Times New Roman" w:hAnsi="Arial Narrow" w:cs="Times New Roman"/>
          <w:b/>
          <w:i/>
          <w:sz w:val="24"/>
          <w:szCs w:val="24"/>
          <w:lang w:eastAsia="pt-BR"/>
        </w:rPr>
        <w:t>Nos horários de saída, os alunos deverão permanecer no local determinado pela escola, evitando ausentar-se para outros locais</w:t>
      </w:r>
      <w:r w:rsidRPr="002B2541">
        <w:rPr>
          <w:rFonts w:ascii="Arial Narrow" w:eastAsia="Times New Roman" w:hAnsi="Arial Narrow" w:cs="ArialMT"/>
          <w:b/>
          <w:i/>
          <w:sz w:val="24"/>
          <w:szCs w:val="24"/>
          <w:lang w:eastAsia="pt-BR"/>
        </w:rPr>
        <w:t>.</w:t>
      </w:r>
    </w:p>
    <w:p w:rsidR="009A3E26" w:rsidRPr="009A3E26" w:rsidRDefault="00084BE4"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sz w:val="24"/>
          <w:szCs w:val="24"/>
          <w:lang w:eastAsia="pt-BR"/>
        </w:rPr>
        <w:t>Obs.</w:t>
      </w:r>
      <w:r w:rsidR="00841A49">
        <w:rPr>
          <w:rFonts w:ascii="Arial Narrow" w:eastAsia="Times New Roman" w:hAnsi="Arial Narrow" w:cstheme="majorHAnsi"/>
          <w:sz w:val="24"/>
          <w:szCs w:val="24"/>
          <w:lang w:eastAsia="pt-BR"/>
        </w:rPr>
        <w:t>: O horário da saída será de acordo com o horário semanal.</w:t>
      </w:r>
    </w:p>
    <w:p w:rsidR="00EE0E64" w:rsidRDefault="00EE0E64" w:rsidP="009A3E26">
      <w:pPr>
        <w:autoSpaceDE w:val="0"/>
        <w:autoSpaceDN w:val="0"/>
        <w:adjustRightInd w:val="0"/>
        <w:spacing w:after="0" w:line="360" w:lineRule="auto"/>
        <w:jc w:val="both"/>
        <w:rPr>
          <w:rFonts w:ascii="Arial Narrow" w:hAnsi="Arial Narrow"/>
          <w:sz w:val="24"/>
          <w:szCs w:val="24"/>
        </w:rPr>
      </w:pPr>
      <w:r w:rsidRPr="00EE0E64">
        <w:rPr>
          <w:rFonts w:ascii="Arial Narrow" w:hAnsi="Arial Narrow"/>
          <w:b/>
          <w:sz w:val="24"/>
          <w:szCs w:val="24"/>
        </w:rPr>
        <w:t>SAÍDA ANTECIPADA</w:t>
      </w:r>
      <w:r w:rsidRPr="00EE0E64">
        <w:rPr>
          <w:rFonts w:ascii="Arial Narrow" w:hAnsi="Arial Narrow"/>
          <w:sz w:val="24"/>
          <w:szCs w:val="24"/>
        </w:rPr>
        <w:t xml:space="preserve"> </w:t>
      </w:r>
    </w:p>
    <w:p w:rsidR="009A3E26" w:rsidRPr="009A3E26" w:rsidRDefault="00EE0E64" w:rsidP="009A3E26">
      <w:pPr>
        <w:autoSpaceDE w:val="0"/>
        <w:autoSpaceDN w:val="0"/>
        <w:adjustRightInd w:val="0"/>
        <w:spacing w:after="0" w:line="360" w:lineRule="auto"/>
        <w:jc w:val="both"/>
        <w:rPr>
          <w:rFonts w:ascii="Arial Narrow" w:eastAsia="Times New Roman" w:hAnsi="Arial Narrow" w:cs="Calibri Light"/>
          <w:sz w:val="24"/>
          <w:szCs w:val="24"/>
          <w:lang w:eastAsia="pt-BR"/>
        </w:rPr>
      </w:pPr>
      <w:r w:rsidRPr="00EE0E64">
        <w:rPr>
          <w:rFonts w:ascii="Arial Narrow" w:hAnsi="Arial Narrow"/>
          <w:sz w:val="24"/>
          <w:szCs w:val="24"/>
        </w:rPr>
        <w:lastRenderedPageBreak/>
        <w:t>O</w:t>
      </w:r>
      <w:r w:rsidR="00722346">
        <w:rPr>
          <w:rFonts w:ascii="Arial Narrow" w:hAnsi="Arial Narrow"/>
          <w:sz w:val="24"/>
          <w:szCs w:val="24"/>
        </w:rPr>
        <w:t xml:space="preserve"> </w:t>
      </w:r>
      <w:r w:rsidRPr="00EE0E64">
        <w:rPr>
          <w:rFonts w:ascii="Arial Narrow" w:hAnsi="Arial Narrow"/>
          <w:sz w:val="24"/>
          <w:szCs w:val="24"/>
        </w:rPr>
        <w:t>(A) aluno</w:t>
      </w:r>
      <w:r w:rsidR="00722346">
        <w:rPr>
          <w:rFonts w:ascii="Arial Narrow" w:hAnsi="Arial Narrow"/>
          <w:sz w:val="24"/>
          <w:szCs w:val="24"/>
        </w:rPr>
        <w:t xml:space="preserve"> </w:t>
      </w:r>
      <w:r w:rsidRPr="00EE0E64">
        <w:rPr>
          <w:rFonts w:ascii="Arial Narrow" w:hAnsi="Arial Narrow"/>
          <w:sz w:val="24"/>
          <w:szCs w:val="24"/>
        </w:rPr>
        <w:t>(a) só poderá se ausentar do Colégio mediante pedido de liberação do responsável, por escrito. Essa liberação não abona as faltas.</w:t>
      </w: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heme="majorHAnsi"/>
          <w:b/>
          <w:sz w:val="24"/>
          <w:szCs w:val="24"/>
          <w:lang w:eastAsia="pt-BR"/>
        </w:rPr>
        <w:t>UNIFORME</w:t>
      </w:r>
      <w:r w:rsidRPr="009A3E26">
        <w:rPr>
          <w:rFonts w:ascii="Arial Narrow" w:eastAsia="Times New Roman" w:hAnsi="Arial Narrow" w:cs="Times New Roman"/>
          <w:sz w:val="24"/>
          <w:szCs w:val="24"/>
          <w:lang w:eastAsia="pt-BR"/>
        </w:rPr>
        <w:t xml:space="preserve"> </w:t>
      </w:r>
    </w:p>
    <w:p w:rsidR="00EE0E64" w:rsidRPr="00EE0E64" w:rsidRDefault="00541E30" w:rsidP="00EE0E64">
      <w:pPr>
        <w:autoSpaceDE w:val="0"/>
        <w:autoSpaceDN w:val="0"/>
        <w:adjustRightInd w:val="0"/>
        <w:spacing w:after="0" w:line="360" w:lineRule="auto"/>
        <w:jc w:val="both"/>
        <w:rPr>
          <w:rFonts w:ascii="Arial Narrow" w:hAnsi="Arial Narrow"/>
        </w:rPr>
      </w:pPr>
      <w:r>
        <w:rPr>
          <w:rFonts w:ascii="Arial Narrow" w:hAnsi="Arial Narrow"/>
          <w:noProof/>
          <w:lang w:eastAsia="pt-BR"/>
        </w:rPr>
        <w:drawing>
          <wp:anchor distT="0" distB="0" distL="114300" distR="114300" simplePos="0" relativeHeight="251671552" behindDoc="1" locked="0" layoutInCell="1" allowOverlap="1">
            <wp:simplePos x="0" y="0"/>
            <wp:positionH relativeFrom="page">
              <wp:align>right</wp:align>
            </wp:positionH>
            <wp:positionV relativeFrom="paragraph">
              <wp:posOffset>-895350</wp:posOffset>
            </wp:positionV>
            <wp:extent cx="7524750" cy="10991850"/>
            <wp:effectExtent l="0" t="0" r="0" b="0"/>
            <wp:wrapNone/>
            <wp:docPr id="12" name="Imagem 12"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E64" w:rsidRPr="00EE0E64">
        <w:rPr>
          <w:rFonts w:ascii="Arial Narrow" w:hAnsi="Arial Narrow"/>
        </w:rPr>
        <w:t>O</w:t>
      </w:r>
      <w:r w:rsidR="00722346">
        <w:rPr>
          <w:rFonts w:ascii="Arial Narrow" w:hAnsi="Arial Narrow"/>
        </w:rPr>
        <w:t xml:space="preserve"> </w:t>
      </w:r>
      <w:r w:rsidR="00EE0E64" w:rsidRPr="00EE0E64">
        <w:rPr>
          <w:rFonts w:ascii="Arial Narrow" w:hAnsi="Arial Narrow"/>
        </w:rPr>
        <w:t xml:space="preserve">(A) aluno(a) deverá trajar uniforme completo. As opções de uniforme são: </w:t>
      </w:r>
    </w:p>
    <w:p w:rsidR="00EE0E64" w:rsidRP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sym w:font="Symbol" w:char="F0B7"/>
      </w:r>
      <w:r w:rsidRPr="00EE0E64">
        <w:rPr>
          <w:rFonts w:ascii="Arial Narrow" w:hAnsi="Arial Narrow"/>
        </w:rPr>
        <w:t xml:space="preserve"> Camisa de uniforme branca do Colégio; </w:t>
      </w:r>
    </w:p>
    <w:p w:rsidR="00EE0E64" w:rsidRP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sym w:font="Symbol" w:char="F0B7"/>
      </w:r>
      <w:r w:rsidRPr="00EE0E64">
        <w:rPr>
          <w:rFonts w:ascii="Arial Narrow" w:hAnsi="Arial Narrow"/>
        </w:rPr>
        <w:t xml:space="preserve"> Calça jeans básica azul; </w:t>
      </w:r>
    </w:p>
    <w:p w:rsidR="00EE0E64" w:rsidRP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sym w:font="Symbol" w:char="F0B7"/>
      </w:r>
      <w:r w:rsidRPr="00EE0E64">
        <w:rPr>
          <w:rFonts w:ascii="Arial Narrow" w:hAnsi="Arial Narrow"/>
        </w:rPr>
        <w:t xml:space="preserve"> Calça ou bermuda de tactel azul-marinho do Colégio ou legging azul-marinho; </w:t>
      </w:r>
    </w:p>
    <w:p w:rsidR="00EE0E64" w:rsidRP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sym w:font="Symbol" w:char="F0B7"/>
      </w:r>
      <w:r w:rsidRPr="00EE0E64">
        <w:rPr>
          <w:rFonts w:ascii="Arial Narrow" w:hAnsi="Arial Narrow"/>
        </w:rPr>
        <w:t xml:space="preserve"> Bermuda ciclista azul-marinho do Colégio ou bermuda jeans azul. Ambas no joelho; </w:t>
      </w:r>
    </w:p>
    <w:p w:rsidR="004050F6"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sym w:font="Symbol" w:char="F0B7"/>
      </w:r>
      <w:r w:rsidRPr="00EE0E64">
        <w:rPr>
          <w:rFonts w:ascii="Arial Narrow" w:hAnsi="Arial Narrow"/>
        </w:rPr>
        <w:t xml:space="preserve"> Tênis.</w:t>
      </w:r>
    </w:p>
    <w:p w:rsidR="009A3E26" w:rsidRPr="009A3E26" w:rsidRDefault="00EE0E64" w:rsidP="00EE0E64">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EE0E64">
        <w:rPr>
          <w:rFonts w:ascii="Arial Narrow" w:hAnsi="Arial Narrow"/>
        </w:rPr>
        <w:t xml:space="preserve"> </w:t>
      </w:r>
      <w:r w:rsidRPr="00EE0E64">
        <w:rPr>
          <w:rFonts w:ascii="Arial Narrow" w:hAnsi="Arial Narrow"/>
        </w:rPr>
        <w:sym w:font="Symbol" w:char="F0B7"/>
      </w:r>
      <w:r w:rsidRPr="00EE0E64">
        <w:rPr>
          <w:rFonts w:ascii="Arial Narrow" w:hAnsi="Arial Narrow"/>
        </w:rPr>
        <w:t xml:space="preserve"> Quanto ao período de inverno, destacamos o uso obrigatório do uniforme do Colégio: Agasalho de moletom do Colégio azul-marinho; Casaco de tactel do Colégio.</w:t>
      </w:r>
    </w:p>
    <w:p w:rsidR="00EE0E64" w:rsidRDefault="00EE0E64"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EDUCAÇÃO FÍSICA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Camiseta ou camisa de uniforme branca do Colégio;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Bermuda ciclista azul-marinho do Colégio ou legging azul-marinho;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Bermuda de tactel azul-marinho do Colégio;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Tênis.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b/>
          <w:sz w:val="24"/>
          <w:szCs w:val="24"/>
        </w:rPr>
        <w:t>NÃO É PERMITIDO O USO DE</w:t>
      </w:r>
      <w:r w:rsidRPr="00EE0E64">
        <w:rPr>
          <w:rFonts w:ascii="Arial Narrow" w:hAnsi="Arial Narrow"/>
          <w:sz w:val="24"/>
          <w:szCs w:val="24"/>
        </w:rPr>
        <w:t xml:space="preserve">: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Boné, gorro, boina;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Short, vestido, macacão;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Agasalho colorido (exceto branco ou azul marinho) por baixo da camisa;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Rasteirinha, chinelo ou tamanco;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Maquiagens extravagantes.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b/>
          <w:sz w:val="24"/>
          <w:szCs w:val="24"/>
        </w:rPr>
        <w:t>ATENÇÃO</w:t>
      </w:r>
      <w:r w:rsidRPr="00EE0E64">
        <w:rPr>
          <w:rFonts w:ascii="Arial Narrow" w:hAnsi="Arial Narrow"/>
          <w:sz w:val="24"/>
          <w:szCs w:val="24"/>
        </w:rPr>
        <w:t xml:space="preserve">: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É obrigatório o uso do uniforme no período das atividades escolares, tais como: aulas, 2ª chamada de provas, recuperação, viagens de estudo, aulas de campo e qualquer atividade no contra turno; </w:t>
      </w: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sym w:font="Symbol" w:char="F0B7"/>
      </w:r>
      <w:r w:rsidRPr="00EE0E64">
        <w:rPr>
          <w:rFonts w:ascii="Arial Narrow" w:hAnsi="Arial Narrow"/>
          <w:sz w:val="24"/>
          <w:szCs w:val="24"/>
        </w:rPr>
        <w:t xml:space="preserve"> Não serão aceitas como uniforme peças </w:t>
      </w:r>
    </w:p>
    <w:p w:rsidR="00EE0E64" w:rsidRDefault="00722346"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sz w:val="24"/>
          <w:szCs w:val="24"/>
        </w:rPr>
        <w:t>C</w:t>
      </w:r>
      <w:r w:rsidR="00EE0E64" w:rsidRPr="00EE0E64">
        <w:rPr>
          <w:rFonts w:ascii="Arial Narrow" w:hAnsi="Arial Narrow"/>
          <w:sz w:val="24"/>
          <w:szCs w:val="24"/>
        </w:rPr>
        <w:t>ustomizadas</w:t>
      </w:r>
      <w:r>
        <w:rPr>
          <w:rFonts w:ascii="Arial Narrow" w:hAnsi="Arial Narrow"/>
          <w:sz w:val="24"/>
          <w:szCs w:val="24"/>
        </w:rPr>
        <w:t xml:space="preserve"> </w:t>
      </w:r>
      <w:r w:rsidR="00EE0E64" w:rsidRPr="00EE0E64">
        <w:rPr>
          <w:rFonts w:ascii="Arial Narrow" w:hAnsi="Arial Narrow"/>
          <w:sz w:val="24"/>
          <w:szCs w:val="24"/>
        </w:rPr>
        <w:t xml:space="preserve">/estilizadas (calças com rasgos, tachas, pedras). </w:t>
      </w:r>
    </w:p>
    <w:p w:rsidR="00DD4958" w:rsidRPr="002B2541" w:rsidRDefault="00DD4958" w:rsidP="00DD4958">
      <w:pPr>
        <w:spacing w:before="100" w:beforeAutospacing="1" w:after="100" w:afterAutospacing="1" w:line="360" w:lineRule="auto"/>
        <w:jc w:val="both"/>
        <w:rPr>
          <w:rFonts w:ascii="Arial Narrow" w:eastAsia="Times New Roman" w:hAnsi="Arial Narrow" w:cs="Times New Roman"/>
          <w:b/>
          <w:i/>
          <w:sz w:val="24"/>
          <w:szCs w:val="24"/>
          <w:lang w:eastAsia="pt-BR"/>
        </w:rPr>
      </w:pPr>
      <w:r w:rsidRPr="002B2541">
        <w:rPr>
          <w:rFonts w:ascii="Arial Narrow" w:eastAsia="Times New Roman" w:hAnsi="Arial Narrow" w:cs="Times New Roman"/>
          <w:b/>
          <w:i/>
          <w:sz w:val="24"/>
          <w:szCs w:val="24"/>
          <w:lang w:eastAsia="pt-BR"/>
        </w:rPr>
        <w:t xml:space="preserve">O aluno deverá apresentar o </w:t>
      </w:r>
      <w:r w:rsidRPr="002B2541">
        <w:rPr>
          <w:rFonts w:ascii="Arial Narrow" w:eastAsia="Times New Roman" w:hAnsi="Arial Narrow" w:cs="Times New Roman"/>
          <w:b/>
          <w:bCs/>
          <w:i/>
          <w:sz w:val="24"/>
          <w:szCs w:val="24"/>
          <w:lang w:eastAsia="pt-BR"/>
        </w:rPr>
        <w:t>atestado de aptidão ou dispensa das aulas de Ed. Física</w:t>
      </w:r>
      <w:r w:rsidRPr="002B2541">
        <w:rPr>
          <w:rFonts w:ascii="Arial Narrow" w:eastAsia="Times New Roman" w:hAnsi="Arial Narrow" w:cs="Times New Roman"/>
          <w:b/>
          <w:i/>
          <w:sz w:val="24"/>
          <w:szCs w:val="24"/>
          <w:lang w:eastAsia="pt-BR"/>
        </w:rPr>
        <w:t>, caso seja necessário no início do ano letivo.</w:t>
      </w:r>
    </w:p>
    <w:p w:rsidR="00DD4958" w:rsidRDefault="00DD4958" w:rsidP="00EE0E64">
      <w:pPr>
        <w:autoSpaceDE w:val="0"/>
        <w:autoSpaceDN w:val="0"/>
        <w:adjustRightInd w:val="0"/>
        <w:spacing w:after="0" w:line="360" w:lineRule="auto"/>
        <w:jc w:val="both"/>
        <w:rPr>
          <w:rFonts w:ascii="Arial Narrow" w:hAnsi="Arial Narrow"/>
          <w:sz w:val="24"/>
          <w:szCs w:val="24"/>
        </w:rPr>
      </w:pPr>
    </w:p>
    <w:p w:rsidR="00EE0E64" w:rsidRDefault="00EE0E64" w:rsidP="00EE0E64">
      <w:pPr>
        <w:autoSpaceDE w:val="0"/>
        <w:autoSpaceDN w:val="0"/>
        <w:adjustRightInd w:val="0"/>
        <w:spacing w:after="0" w:line="360" w:lineRule="auto"/>
        <w:jc w:val="both"/>
        <w:rPr>
          <w:rFonts w:ascii="Arial Narrow" w:hAnsi="Arial Narrow"/>
          <w:sz w:val="24"/>
          <w:szCs w:val="24"/>
        </w:rPr>
      </w:pPr>
      <w:r w:rsidRPr="00EE0E64">
        <w:rPr>
          <w:rFonts w:ascii="Arial Narrow" w:hAnsi="Arial Narrow"/>
          <w:b/>
          <w:sz w:val="24"/>
          <w:szCs w:val="24"/>
        </w:rPr>
        <w:t>IMPORTANTE:</w:t>
      </w:r>
      <w:r w:rsidRPr="00EE0E64">
        <w:rPr>
          <w:rFonts w:ascii="Arial Narrow" w:hAnsi="Arial Narrow"/>
          <w:sz w:val="24"/>
          <w:szCs w:val="24"/>
        </w:rPr>
        <w:t xml:space="preserve"> </w:t>
      </w:r>
    </w:p>
    <w:p w:rsidR="009A3E26" w:rsidRPr="009A3E26" w:rsidRDefault="00EE0E64" w:rsidP="00EE0E64">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EE0E64">
        <w:rPr>
          <w:rFonts w:ascii="Arial Narrow" w:hAnsi="Arial Narrow"/>
          <w:sz w:val="24"/>
          <w:szCs w:val="24"/>
        </w:rPr>
        <w:t>O</w:t>
      </w:r>
      <w:r w:rsidR="00722346">
        <w:rPr>
          <w:rFonts w:ascii="Arial Narrow" w:hAnsi="Arial Narrow"/>
          <w:sz w:val="24"/>
          <w:szCs w:val="24"/>
        </w:rPr>
        <w:t xml:space="preserve"> </w:t>
      </w:r>
      <w:r w:rsidRPr="00EE0E64">
        <w:rPr>
          <w:rFonts w:ascii="Arial Narrow" w:hAnsi="Arial Narrow"/>
          <w:sz w:val="24"/>
          <w:szCs w:val="24"/>
        </w:rPr>
        <w:t>(A) aluno(a) que não estiver devidamente uniformizado estará suspenso(a) das atividades escolares. O SOE ou a Coordenação fará contato com a família para buscá-lo</w:t>
      </w:r>
      <w:r w:rsidR="00722346">
        <w:rPr>
          <w:rFonts w:ascii="Arial Narrow" w:hAnsi="Arial Narrow"/>
          <w:sz w:val="24"/>
          <w:szCs w:val="24"/>
        </w:rPr>
        <w:t xml:space="preserve"> </w:t>
      </w:r>
      <w:r w:rsidRPr="00EE0E64">
        <w:rPr>
          <w:rFonts w:ascii="Arial Narrow" w:hAnsi="Arial Narrow"/>
          <w:sz w:val="24"/>
          <w:szCs w:val="24"/>
        </w:rPr>
        <w:t>(a).</w:t>
      </w:r>
    </w:p>
    <w:p w:rsidR="00EE0E64" w:rsidRDefault="00541E30"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r>
        <w:rPr>
          <w:rFonts w:ascii="Arial Narrow" w:hAnsi="Arial Narrow"/>
          <w:noProof/>
          <w:lang w:eastAsia="pt-BR"/>
        </w:rPr>
        <w:drawing>
          <wp:anchor distT="0" distB="0" distL="114300" distR="114300" simplePos="0" relativeHeight="251672576" behindDoc="1" locked="0" layoutInCell="1" allowOverlap="1">
            <wp:simplePos x="0" y="0"/>
            <wp:positionH relativeFrom="page">
              <wp:align>right</wp:align>
            </wp:positionH>
            <wp:positionV relativeFrom="paragraph">
              <wp:posOffset>-895350</wp:posOffset>
            </wp:positionV>
            <wp:extent cx="7524750" cy="10991850"/>
            <wp:effectExtent l="0" t="0" r="0" b="0"/>
            <wp:wrapNone/>
            <wp:docPr id="13" name="Imagem 13"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ACHADOS E PERDIDOS</w:t>
      </w:r>
      <w:r w:rsidRPr="009A3E26">
        <w:rPr>
          <w:rFonts w:ascii="Arial Narrow" w:eastAsia="Times New Roman" w:hAnsi="Arial Narrow" w:cstheme="majorHAnsi"/>
          <w:sz w:val="24"/>
          <w:szCs w:val="24"/>
          <w:lang w:eastAsia="pt-BR"/>
        </w:rPr>
        <w:t xml:space="preserve"> </w:t>
      </w:r>
    </w:p>
    <w:p w:rsid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              Todo material encontrado no Colégio, Faculdade e CEFE será entregue à Supervisão de Disciplina, sala T01, do Edifício João Panisset. O material será registrado e a devolução ocorrerá mediante assinatura de quem o retirou. A instituição guardará o objeto ou material por seis (06) meses. Após este período, será disponibilizado à Pastoral para doação.</w:t>
      </w:r>
    </w:p>
    <w:p w:rsidR="00EE0E64" w:rsidRPr="009A3E26" w:rsidRDefault="00EE0E64"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b/>
        </w:rPr>
        <w:t>USO DE CELULARES E DEMAIS APARELHOS ELETRÔNICOS</w:t>
      </w:r>
      <w:r w:rsidRPr="00EE0E64">
        <w:rPr>
          <w:rFonts w:ascii="Arial Narrow" w:hAnsi="Arial Narrow"/>
        </w:rPr>
        <w:t xml:space="preserve">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 xml:space="preserve">Toda comunicação com a família será realizada por intermédio do SOE e da Coordenação de segmento. O uso do celular dentro da instituição durante as atividades escolares, inclusive no recreio, é proibido e, portanto, reforçamos que esse aparelho deve permanecer desligado e guardado na mochila. Esta norma também se aplica aos demais equipamentos eletrônicos.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O descumprimento das regras do uso de celulares e demais aparelhos eletrônicos acarretará:</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 xml:space="preserve"> I - O aparelho será encaminhado à Coordenação Pedagógica que irá orientar e fará a entrega ao aluno;</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 xml:space="preserve"> II - Caso haja reincidência, o aparelho será encaminhado à Coordenação Pedagógica, que fará a entrega ao responsável mediante agendamento prévio;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 xml:space="preserve">III – Se ainda assim houver desrespeito a essa regra, o aparelho será encaminhado à Direção do Colégio. O aluno será advertido e a entrega do aparelho será feita aos responsáveis, mediante agendamento prévio; O Granbery se exime de quaisquer responsabilidades quanto à perda, extravio ou furto de celular e aparelhos eletrônicos, assim como de qualquer outro objeto pessoal (joia, bolsa, livro, dinheiro, material didático, uniforme, entre outros). </w:t>
      </w:r>
    </w:p>
    <w:p w:rsidR="00634A4A" w:rsidRPr="002B2541" w:rsidRDefault="00634A4A" w:rsidP="00634A4A">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r w:rsidRPr="002B2541">
        <w:rPr>
          <w:rFonts w:ascii="Arial Narrow" w:eastAsia="HelveticaNeueLTPro-Roman" w:hAnsi="Arial Narrow" w:cs="HelveticaNeueLTPro-Roman"/>
          <w:sz w:val="24"/>
          <w:szCs w:val="24"/>
          <w:lang w:eastAsia="pt-BR"/>
        </w:rPr>
        <w:t xml:space="preserve">O uso por alunos de diferentes tecnologias de informação e comunicação (câmeras, internet </w:t>
      </w:r>
      <w:r>
        <w:rPr>
          <w:rFonts w:ascii="Arial Narrow" w:eastAsia="HelveticaNeueLTPro-Roman" w:hAnsi="Arial Narrow" w:cs="HelveticaNeueLTPro-Roman"/>
          <w:sz w:val="24"/>
          <w:szCs w:val="24"/>
          <w:lang w:eastAsia="pt-BR"/>
        </w:rPr>
        <w:t>etc.) é estimulado à</w:t>
      </w:r>
      <w:r w:rsidRPr="002B2541">
        <w:rPr>
          <w:rFonts w:ascii="Arial Narrow" w:eastAsia="HelveticaNeueLTPro-Roman" w:hAnsi="Arial Narrow" w:cs="HelveticaNeueLTPro-Roman"/>
          <w:sz w:val="24"/>
          <w:szCs w:val="24"/>
          <w:lang w:eastAsia="pt-BR"/>
        </w:rPr>
        <w:t xml:space="preserve"> medida que colabora para o desenvolvimento do ambiente cultural e</w:t>
      </w:r>
      <w:r>
        <w:rPr>
          <w:rFonts w:ascii="Arial Narrow" w:eastAsia="HelveticaNeueLTPro-Roman" w:hAnsi="Arial Narrow" w:cs="HelveticaNeueLTPro-Roman"/>
          <w:sz w:val="24"/>
          <w:szCs w:val="24"/>
          <w:lang w:eastAsia="pt-BR"/>
        </w:rPr>
        <w:t xml:space="preserve"> educativo relacionado ao c</w:t>
      </w:r>
      <w:r w:rsidRPr="002B2541">
        <w:rPr>
          <w:rFonts w:ascii="Arial Narrow" w:eastAsia="HelveticaNeueLTPro-Roman" w:hAnsi="Arial Narrow" w:cs="HelveticaNeueLTPro-Roman"/>
          <w:sz w:val="24"/>
          <w:szCs w:val="24"/>
          <w:lang w:eastAsia="pt-BR"/>
        </w:rPr>
        <w:t xml:space="preserve">olégio. O computador e o vídeo estão plenamente integrados e os alunos dispõem de laboratórios </w:t>
      </w:r>
      <w:r>
        <w:rPr>
          <w:rFonts w:ascii="Arial Narrow" w:eastAsia="HelveticaNeueLTPro-Roman" w:hAnsi="Arial Narrow" w:cs="HelveticaNeueLTPro-Roman"/>
          <w:sz w:val="24"/>
          <w:szCs w:val="24"/>
          <w:lang w:eastAsia="pt-BR"/>
        </w:rPr>
        <w:t>e sala de aula</w:t>
      </w:r>
      <w:r w:rsidRPr="002B2541">
        <w:rPr>
          <w:rFonts w:ascii="Arial Narrow" w:eastAsia="HelveticaNeueLTPro-Roman" w:hAnsi="Arial Narrow" w:cs="HelveticaNeueLTPro-Roman"/>
          <w:sz w:val="24"/>
          <w:szCs w:val="24"/>
          <w:lang w:eastAsia="pt-BR"/>
        </w:rPr>
        <w:t xml:space="preserve"> ligados em rede, com acesso </w:t>
      </w:r>
      <w:r>
        <w:rPr>
          <w:rFonts w:ascii="Arial Narrow" w:eastAsia="HelveticaNeueLTPro-Roman" w:hAnsi="Arial Narrow" w:cs="HelveticaNeueLTPro-Roman"/>
          <w:sz w:val="24"/>
          <w:szCs w:val="24"/>
          <w:lang w:eastAsia="pt-BR"/>
        </w:rPr>
        <w:t>à</w:t>
      </w:r>
      <w:r w:rsidRPr="002B2541">
        <w:rPr>
          <w:rFonts w:ascii="Arial Narrow" w:eastAsia="HelveticaNeueLTPro-Roman" w:hAnsi="Arial Narrow" w:cs="HelveticaNeueLTPro-Roman"/>
          <w:sz w:val="24"/>
          <w:szCs w:val="24"/>
          <w:lang w:eastAsia="pt-BR"/>
        </w:rPr>
        <w:t xml:space="preserve"> internet.</w:t>
      </w:r>
    </w:p>
    <w:p w:rsidR="00634A4A" w:rsidRPr="002B2541" w:rsidRDefault="00634A4A" w:rsidP="00634A4A">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r w:rsidRPr="002B2541">
        <w:rPr>
          <w:rFonts w:ascii="Arial Narrow" w:eastAsia="HelveticaNeueLTPro-Roman" w:hAnsi="Arial Narrow" w:cs="HelveticaNeueLTPro-Roman"/>
          <w:sz w:val="24"/>
          <w:szCs w:val="24"/>
          <w:lang w:eastAsia="pt-BR"/>
        </w:rPr>
        <w:t>Crianças, adolescentes e jovens, em geral, são “internautas” muito habilidosos, mas precisam ser orientados para aplicar este conhecimento preservando a si mesmos, a seus familiares e colegas, e respeitando as restrições impostas pela legislação vigente e pelo senso de valores que rege a escola.</w:t>
      </w:r>
      <w:r>
        <w:rPr>
          <w:rFonts w:ascii="Arial Narrow" w:eastAsia="HelveticaNeueLTPro-Roman" w:hAnsi="Arial Narrow" w:cs="HelveticaNeueLTPro-Roman"/>
          <w:sz w:val="24"/>
          <w:szCs w:val="24"/>
          <w:lang w:eastAsia="pt-BR"/>
        </w:rPr>
        <w:t xml:space="preserve"> O mesmo se aplica aos vídeos, á</w:t>
      </w:r>
      <w:r w:rsidRPr="002B2541">
        <w:rPr>
          <w:rFonts w:ascii="Arial Narrow" w:eastAsia="HelveticaNeueLTPro-Roman" w:hAnsi="Arial Narrow" w:cs="HelveticaNeueLTPro-Roman"/>
          <w:sz w:val="24"/>
          <w:szCs w:val="24"/>
          <w:lang w:eastAsia="pt-BR"/>
        </w:rPr>
        <w:t>udios (gravações de aula</w:t>
      </w:r>
      <w:r>
        <w:rPr>
          <w:rFonts w:ascii="Arial Narrow" w:eastAsia="HelveticaNeueLTPro-Roman" w:hAnsi="Arial Narrow" w:cs="HelveticaNeueLTPro-Roman"/>
          <w:sz w:val="24"/>
          <w:szCs w:val="24"/>
          <w:lang w:eastAsia="pt-BR"/>
        </w:rPr>
        <w:t>) e fotos em quaisquer circunstâ</w:t>
      </w:r>
      <w:r w:rsidRPr="002B2541">
        <w:rPr>
          <w:rFonts w:ascii="Arial Narrow" w:eastAsia="HelveticaNeueLTPro-Roman" w:hAnsi="Arial Narrow" w:cs="HelveticaNeueLTPro-Roman"/>
          <w:sz w:val="24"/>
          <w:szCs w:val="24"/>
          <w:lang w:eastAsia="pt-BR"/>
        </w:rPr>
        <w:t>ncias.</w:t>
      </w:r>
    </w:p>
    <w:p w:rsidR="00634A4A" w:rsidRDefault="00634A4A" w:rsidP="00634A4A">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r w:rsidRPr="002B2541">
        <w:rPr>
          <w:rFonts w:ascii="Arial Narrow" w:eastAsia="HelveticaNeueLTPro-Roman" w:hAnsi="Arial Narrow" w:cs="HelveticaNeueLTPro-Roman"/>
          <w:sz w:val="24"/>
          <w:szCs w:val="24"/>
          <w:lang w:eastAsia="pt-BR"/>
        </w:rPr>
        <w:lastRenderedPageBreak/>
        <w:t xml:space="preserve">O acesso e divulgação na escola de páginas que não sejam usadas para fins escolares, como blogs, comunidades, redes sociais ou sites impróprios constituem uma grave transgressão </w:t>
      </w:r>
      <w:r w:rsidR="004050F6" w:rsidRPr="004050F6">
        <w:rPr>
          <w:rFonts w:ascii="Arial Narrow" w:eastAsia="HelveticaNeueLTPro-Roman" w:hAnsi="Arial Narrow" w:cs="HelveticaNeueLTPro-Roman"/>
          <w:color w:val="FF0000"/>
          <w:sz w:val="24"/>
          <w:szCs w:val="24"/>
          <w:lang w:eastAsia="pt-BR"/>
        </w:rPr>
        <w:t>às</w:t>
      </w:r>
      <w:r w:rsidRPr="004050F6">
        <w:rPr>
          <w:rFonts w:ascii="Arial Narrow" w:eastAsia="HelveticaNeueLTPro-Roman" w:hAnsi="Arial Narrow" w:cs="HelveticaNeueLTPro-Roman"/>
          <w:color w:val="FF0000"/>
          <w:sz w:val="24"/>
          <w:szCs w:val="24"/>
          <w:lang w:eastAsia="pt-BR"/>
        </w:rPr>
        <w:t xml:space="preserve"> </w:t>
      </w:r>
      <w:r w:rsidRPr="002B2541">
        <w:rPr>
          <w:rFonts w:ascii="Arial Narrow" w:eastAsia="HelveticaNeueLTPro-Roman" w:hAnsi="Arial Narrow" w:cs="HelveticaNeueLTPro-Roman"/>
          <w:sz w:val="24"/>
          <w:szCs w:val="24"/>
          <w:lang w:eastAsia="pt-BR"/>
        </w:rPr>
        <w:t>normas</w:t>
      </w:r>
      <w:r w:rsidR="004050F6">
        <w:rPr>
          <w:rFonts w:ascii="Arial Narrow" w:eastAsia="HelveticaNeueLTPro-Roman" w:hAnsi="Arial Narrow" w:cs="HelveticaNeueLTPro-Roman"/>
          <w:color w:val="FF0000"/>
          <w:sz w:val="24"/>
          <w:szCs w:val="24"/>
          <w:lang w:eastAsia="pt-BR"/>
        </w:rPr>
        <w:t xml:space="preserve"> </w:t>
      </w:r>
      <w:r w:rsidRPr="002B2541">
        <w:rPr>
          <w:rFonts w:ascii="Arial Narrow" w:eastAsia="HelveticaNeueLTPro-Roman" w:hAnsi="Arial Narrow" w:cs="HelveticaNeueLTPro-Roman"/>
          <w:sz w:val="24"/>
          <w:szCs w:val="24"/>
          <w:lang w:eastAsia="pt-BR"/>
        </w:rPr>
        <w:t>de convivê</w:t>
      </w:r>
      <w:r>
        <w:rPr>
          <w:rFonts w:ascii="Arial Narrow" w:eastAsia="HelveticaNeueLTPro-Roman" w:hAnsi="Arial Narrow" w:cs="HelveticaNeueLTPro-Roman"/>
          <w:sz w:val="24"/>
          <w:szCs w:val="24"/>
          <w:lang w:eastAsia="pt-BR"/>
        </w:rPr>
        <w:t>ncia</w:t>
      </w:r>
      <w:r w:rsidRPr="002B2541">
        <w:rPr>
          <w:rFonts w:ascii="Arial Narrow" w:eastAsia="HelveticaNeueLTPro-Roman" w:hAnsi="Arial Narrow" w:cs="HelveticaNeueLTPro-Roman"/>
          <w:sz w:val="24"/>
          <w:szCs w:val="24"/>
          <w:lang w:eastAsia="pt-BR"/>
        </w:rPr>
        <w:t>, passiveis de punição.</w:t>
      </w:r>
    </w:p>
    <w:p w:rsidR="00EE0E64" w:rsidRDefault="00EE0E64" w:rsidP="00EE0E64">
      <w:pPr>
        <w:autoSpaceDE w:val="0"/>
        <w:autoSpaceDN w:val="0"/>
        <w:adjustRightInd w:val="0"/>
        <w:spacing w:after="0" w:line="360" w:lineRule="auto"/>
        <w:jc w:val="both"/>
        <w:rPr>
          <w:rFonts w:ascii="Arial Narrow" w:hAnsi="Arial Narrow"/>
        </w:rPr>
      </w:pP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b/>
        </w:rPr>
        <w:t>USO DE ELEVADORES</w:t>
      </w:r>
      <w:r w:rsidRPr="00EE0E64">
        <w:rPr>
          <w:rFonts w:ascii="Arial Narrow" w:hAnsi="Arial Narrow"/>
        </w:rPr>
        <w:t xml:space="preserve"> </w:t>
      </w:r>
    </w:p>
    <w:p w:rsidR="00EE0E64" w:rsidRDefault="00541E30" w:rsidP="00EE0E64">
      <w:pPr>
        <w:autoSpaceDE w:val="0"/>
        <w:autoSpaceDN w:val="0"/>
        <w:adjustRightInd w:val="0"/>
        <w:spacing w:after="0" w:line="360" w:lineRule="auto"/>
        <w:jc w:val="both"/>
        <w:rPr>
          <w:rFonts w:ascii="Arial Narrow" w:hAnsi="Arial Narrow"/>
        </w:rPr>
      </w:pPr>
      <w:r>
        <w:rPr>
          <w:rFonts w:ascii="Arial Narrow" w:hAnsi="Arial Narrow"/>
          <w:noProof/>
          <w:lang w:eastAsia="pt-BR"/>
        </w:rPr>
        <w:drawing>
          <wp:anchor distT="0" distB="0" distL="114300" distR="114300" simplePos="0" relativeHeight="251673600" behindDoc="1" locked="0" layoutInCell="1" allowOverlap="1">
            <wp:simplePos x="0" y="0"/>
            <wp:positionH relativeFrom="page">
              <wp:align>right</wp:align>
            </wp:positionH>
            <wp:positionV relativeFrom="paragraph">
              <wp:posOffset>-914400</wp:posOffset>
            </wp:positionV>
            <wp:extent cx="7524750" cy="10991850"/>
            <wp:effectExtent l="0" t="0" r="0" b="0"/>
            <wp:wrapNone/>
            <wp:docPr id="14" name="Imagem 14"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E64" w:rsidRPr="00EE0E64">
        <w:rPr>
          <w:rFonts w:ascii="Arial Narrow" w:hAnsi="Arial Narrow"/>
        </w:rPr>
        <w:t xml:space="preserve">O uso dos elevadores será exclusivo para estudantes com deficiência ou com dificuldade de locomoção momentânea, mediante atestado médico. </w:t>
      </w:r>
    </w:p>
    <w:p w:rsidR="00634A4A" w:rsidRDefault="00634A4A" w:rsidP="00EE0E64">
      <w:pPr>
        <w:autoSpaceDE w:val="0"/>
        <w:autoSpaceDN w:val="0"/>
        <w:adjustRightInd w:val="0"/>
        <w:spacing w:after="0" w:line="360" w:lineRule="auto"/>
        <w:jc w:val="both"/>
        <w:rPr>
          <w:rFonts w:ascii="Arial Narrow" w:hAnsi="Arial Narrow"/>
        </w:rPr>
      </w:pP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b/>
        </w:rPr>
        <w:t>MAPA DE SALA</w:t>
      </w:r>
      <w:r w:rsidRPr="00EE0E64">
        <w:rPr>
          <w:rFonts w:ascii="Arial Narrow" w:hAnsi="Arial Narrow"/>
        </w:rPr>
        <w:t xml:space="preserve">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O mapa de sala deverá ser respeitado durante todo o ano letivo. Tem como objetivo organizar a classe de forma que os</w:t>
      </w:r>
      <w:r w:rsidR="00722346">
        <w:rPr>
          <w:rFonts w:ascii="Arial Narrow" w:hAnsi="Arial Narrow"/>
        </w:rPr>
        <w:t xml:space="preserve"> </w:t>
      </w:r>
      <w:r w:rsidRPr="00EE0E64">
        <w:rPr>
          <w:rFonts w:ascii="Arial Narrow" w:hAnsi="Arial Narrow"/>
        </w:rPr>
        <w:t>(as) alunos</w:t>
      </w:r>
      <w:r w:rsidR="00722346">
        <w:rPr>
          <w:rFonts w:ascii="Arial Narrow" w:hAnsi="Arial Narrow"/>
        </w:rPr>
        <w:t xml:space="preserve"> </w:t>
      </w:r>
      <w:r w:rsidRPr="00EE0E64">
        <w:rPr>
          <w:rFonts w:ascii="Arial Narrow" w:hAnsi="Arial Narrow"/>
        </w:rPr>
        <w:t>(as) possam ter um rendimento satisfatório, sem interferências de conversas paralelas. O Colégio zela pelo aprendizado e o tempo todo estará monitorando e alterando a posição dos</w:t>
      </w:r>
      <w:r w:rsidR="00722346">
        <w:rPr>
          <w:rFonts w:ascii="Arial Narrow" w:hAnsi="Arial Narrow"/>
        </w:rPr>
        <w:t xml:space="preserve"> </w:t>
      </w:r>
      <w:r w:rsidRPr="00EE0E64">
        <w:rPr>
          <w:rFonts w:ascii="Arial Narrow" w:hAnsi="Arial Narrow"/>
        </w:rPr>
        <w:t>(as) alunos</w:t>
      </w:r>
      <w:r w:rsidR="00722346">
        <w:rPr>
          <w:rFonts w:ascii="Arial Narrow" w:hAnsi="Arial Narrow"/>
        </w:rPr>
        <w:t xml:space="preserve"> </w:t>
      </w:r>
      <w:r w:rsidRPr="00EE0E64">
        <w:rPr>
          <w:rFonts w:ascii="Arial Narrow" w:hAnsi="Arial Narrow"/>
        </w:rPr>
        <w:t xml:space="preserve">(as) para melhor aproveitamento acadêmico. Caso haja o descumprimento, serão aplicadas as normas disciplinares conforme prevê o Regimento Escolar.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b/>
        </w:rPr>
        <w:t>NAMORO</w:t>
      </w:r>
      <w:r w:rsidRPr="00EE0E64">
        <w:rPr>
          <w:rFonts w:ascii="Arial Narrow" w:hAnsi="Arial Narrow"/>
        </w:rPr>
        <w:t xml:space="preserve">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 xml:space="preserve">Não é permitido namorar dentro das dependências do Colégio. Caso o aluno infrinja a regra, sofrerá advertência escrita. Em caso de reincidência, os alunos serão suspensos.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b/>
        </w:rPr>
        <w:t>DISCIPLINA</w:t>
      </w:r>
      <w:r w:rsidRPr="00EE0E64">
        <w:rPr>
          <w:rFonts w:ascii="Arial Narrow" w:hAnsi="Arial Narrow"/>
        </w:rPr>
        <w:t xml:space="preserve">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Segundo o Regimento Escolar, o descumprimento das normas disciplinares acarretará:</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 xml:space="preserve"> I - Advertência oral; </w:t>
      </w:r>
    </w:p>
    <w:p w:rsidR="00EE0E64" w:rsidRDefault="00EE0E64" w:rsidP="00EE0E64">
      <w:pPr>
        <w:autoSpaceDE w:val="0"/>
        <w:autoSpaceDN w:val="0"/>
        <w:adjustRightInd w:val="0"/>
        <w:spacing w:after="0" w:line="360" w:lineRule="auto"/>
        <w:jc w:val="both"/>
        <w:rPr>
          <w:rFonts w:ascii="Arial Narrow" w:hAnsi="Arial Narrow"/>
        </w:rPr>
      </w:pPr>
      <w:r w:rsidRPr="00EE0E64">
        <w:rPr>
          <w:rFonts w:ascii="Arial Narrow" w:hAnsi="Arial Narrow"/>
        </w:rPr>
        <w:t xml:space="preserve">II - Advertência escrita; </w:t>
      </w:r>
    </w:p>
    <w:p w:rsidR="009A3E26" w:rsidRPr="00EE0E64" w:rsidRDefault="00EE0E64" w:rsidP="00EE0E64">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EE0E64">
        <w:rPr>
          <w:rFonts w:ascii="Arial Narrow" w:hAnsi="Arial Narrow"/>
        </w:rPr>
        <w:t>III - Suspensão temporária ou cancelamento de matrícula, sempre acompanhadas de contato com o responsável.</w:t>
      </w:r>
    </w:p>
    <w:p w:rsidR="00EE0E64" w:rsidRDefault="00EE0E64"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p>
    <w:p w:rsidR="009A3E26" w:rsidRPr="009A3E26" w:rsidRDefault="000E061B"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13</w:t>
      </w:r>
      <w:r w:rsidR="009A3E26" w:rsidRPr="009A3E26">
        <w:rPr>
          <w:rFonts w:ascii="Arial Narrow" w:eastAsia="Times New Roman" w:hAnsi="Arial Narrow" w:cstheme="majorHAnsi"/>
          <w:b/>
          <w:sz w:val="24"/>
          <w:szCs w:val="24"/>
          <w:lang w:eastAsia="pt-BR"/>
        </w:rPr>
        <w:t xml:space="preserve">-CONTATOS </w:t>
      </w: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tbl>
      <w:tblPr>
        <w:tblStyle w:val="Tabelacomgrelha"/>
        <w:tblW w:w="0" w:type="auto"/>
        <w:tblInd w:w="-289" w:type="dxa"/>
        <w:tblLook w:val="04A0" w:firstRow="1" w:lastRow="0" w:firstColumn="1" w:lastColumn="0" w:noHBand="0" w:noVBand="1"/>
      </w:tblPr>
      <w:tblGrid>
        <w:gridCol w:w="2568"/>
        <w:gridCol w:w="1935"/>
        <w:gridCol w:w="4280"/>
      </w:tblGrid>
      <w:tr w:rsidR="0063757E" w:rsidRPr="0063757E" w:rsidTr="00084BE4">
        <w:tc>
          <w:tcPr>
            <w:tcW w:w="2568" w:type="dxa"/>
          </w:tcPr>
          <w:p w:rsidR="00C54FEC" w:rsidRPr="0063757E" w:rsidRDefault="00C54FEC" w:rsidP="00C54FEC">
            <w:pPr>
              <w:rPr>
                <w:sz w:val="24"/>
                <w:szCs w:val="24"/>
              </w:rPr>
            </w:pPr>
            <w:r w:rsidRPr="0063757E">
              <w:rPr>
                <w:sz w:val="24"/>
                <w:szCs w:val="24"/>
              </w:rPr>
              <w:t>DEPARTAMENTO</w:t>
            </w:r>
          </w:p>
        </w:tc>
        <w:tc>
          <w:tcPr>
            <w:tcW w:w="1935" w:type="dxa"/>
          </w:tcPr>
          <w:p w:rsidR="00C54FEC" w:rsidRPr="0063757E" w:rsidRDefault="00C54FEC" w:rsidP="00C54FEC">
            <w:pPr>
              <w:rPr>
                <w:sz w:val="24"/>
                <w:szCs w:val="24"/>
              </w:rPr>
            </w:pPr>
            <w:r w:rsidRPr="0063757E">
              <w:rPr>
                <w:sz w:val="24"/>
                <w:szCs w:val="24"/>
              </w:rPr>
              <w:t>TELEFONE</w:t>
            </w:r>
          </w:p>
        </w:tc>
        <w:tc>
          <w:tcPr>
            <w:tcW w:w="4280" w:type="dxa"/>
          </w:tcPr>
          <w:p w:rsidR="00C54FEC" w:rsidRPr="0063757E" w:rsidRDefault="00C54FEC" w:rsidP="00C54FEC">
            <w:pPr>
              <w:rPr>
                <w:sz w:val="24"/>
                <w:szCs w:val="24"/>
              </w:rPr>
            </w:pPr>
            <w:r w:rsidRPr="0063757E">
              <w:rPr>
                <w:sz w:val="24"/>
                <w:szCs w:val="24"/>
              </w:rPr>
              <w:t>E-MAIL</w:t>
            </w:r>
          </w:p>
        </w:tc>
      </w:tr>
      <w:tr w:rsidR="0063757E" w:rsidRPr="0063757E" w:rsidTr="00084BE4">
        <w:tc>
          <w:tcPr>
            <w:tcW w:w="2568" w:type="dxa"/>
          </w:tcPr>
          <w:p w:rsidR="00C54FEC" w:rsidRPr="0063757E" w:rsidRDefault="00C54FEC" w:rsidP="00C54FEC">
            <w:pPr>
              <w:rPr>
                <w:sz w:val="24"/>
                <w:szCs w:val="24"/>
              </w:rPr>
            </w:pPr>
            <w:r w:rsidRPr="0063757E">
              <w:rPr>
                <w:sz w:val="24"/>
                <w:szCs w:val="24"/>
              </w:rPr>
              <w:t>Geral/Telefonia</w:t>
            </w:r>
          </w:p>
        </w:tc>
        <w:tc>
          <w:tcPr>
            <w:tcW w:w="1935" w:type="dxa"/>
          </w:tcPr>
          <w:p w:rsidR="00C54FEC" w:rsidRPr="0063757E" w:rsidRDefault="00C54FEC" w:rsidP="00C54FEC">
            <w:pPr>
              <w:rPr>
                <w:sz w:val="24"/>
                <w:szCs w:val="24"/>
              </w:rPr>
            </w:pPr>
            <w:r w:rsidRPr="0063757E">
              <w:rPr>
                <w:sz w:val="24"/>
                <w:szCs w:val="24"/>
              </w:rPr>
              <w:t>2101-1800</w:t>
            </w:r>
          </w:p>
        </w:tc>
        <w:tc>
          <w:tcPr>
            <w:tcW w:w="4280" w:type="dxa"/>
          </w:tcPr>
          <w:p w:rsidR="00C54FEC" w:rsidRPr="0063757E" w:rsidRDefault="00C54FEC" w:rsidP="00C54FEC">
            <w:pPr>
              <w:rPr>
                <w:sz w:val="24"/>
                <w:szCs w:val="24"/>
              </w:rPr>
            </w:pPr>
            <w:r w:rsidRPr="0063757E">
              <w:rPr>
                <w:sz w:val="24"/>
                <w:szCs w:val="24"/>
              </w:rPr>
              <w:t>visitas.img@granbery.metodista.br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Direção Pedagógica</w:t>
            </w:r>
          </w:p>
        </w:tc>
        <w:tc>
          <w:tcPr>
            <w:tcW w:w="1935" w:type="dxa"/>
          </w:tcPr>
          <w:p w:rsidR="00C54FEC" w:rsidRPr="0063757E" w:rsidRDefault="00C54FEC" w:rsidP="00C54FEC">
            <w:pPr>
              <w:rPr>
                <w:sz w:val="24"/>
                <w:szCs w:val="24"/>
              </w:rPr>
            </w:pPr>
            <w:r w:rsidRPr="0063757E">
              <w:rPr>
                <w:sz w:val="24"/>
                <w:szCs w:val="24"/>
              </w:rPr>
              <w:t>2101-1863</w:t>
            </w:r>
          </w:p>
        </w:tc>
        <w:tc>
          <w:tcPr>
            <w:tcW w:w="4280" w:type="dxa"/>
          </w:tcPr>
          <w:p w:rsidR="00C54FEC" w:rsidRPr="0063757E" w:rsidRDefault="00C54FEC" w:rsidP="00C54FEC">
            <w:pPr>
              <w:rPr>
                <w:sz w:val="24"/>
                <w:szCs w:val="24"/>
              </w:rPr>
            </w:pPr>
            <w:r w:rsidRPr="0063757E">
              <w:rPr>
                <w:sz w:val="24"/>
                <w:szCs w:val="24"/>
              </w:rPr>
              <w:t>cleide.rocha@granbery.metodista.br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Educação Infantil</w:t>
            </w:r>
          </w:p>
        </w:tc>
        <w:tc>
          <w:tcPr>
            <w:tcW w:w="1935" w:type="dxa"/>
          </w:tcPr>
          <w:p w:rsidR="00C54FEC" w:rsidRPr="0063757E" w:rsidRDefault="00C54FEC" w:rsidP="00C54FEC">
            <w:pPr>
              <w:rPr>
                <w:sz w:val="24"/>
                <w:szCs w:val="24"/>
              </w:rPr>
            </w:pPr>
            <w:r w:rsidRPr="0063757E">
              <w:rPr>
                <w:sz w:val="24"/>
                <w:szCs w:val="24"/>
              </w:rPr>
              <w:t>2101-1845</w:t>
            </w:r>
          </w:p>
        </w:tc>
        <w:tc>
          <w:tcPr>
            <w:tcW w:w="4280" w:type="dxa"/>
          </w:tcPr>
          <w:p w:rsidR="00C54FEC" w:rsidRPr="0063757E" w:rsidRDefault="00C54FEC" w:rsidP="00C54FEC">
            <w:pPr>
              <w:rPr>
                <w:sz w:val="24"/>
                <w:szCs w:val="24"/>
              </w:rPr>
            </w:pPr>
            <w:r w:rsidRPr="0063757E">
              <w:rPr>
                <w:sz w:val="24"/>
                <w:szCs w:val="24"/>
              </w:rPr>
              <w:t>adriana.oliveira@granbery.metodista.br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Ensino Fundamental I</w:t>
            </w:r>
          </w:p>
        </w:tc>
        <w:tc>
          <w:tcPr>
            <w:tcW w:w="1935" w:type="dxa"/>
          </w:tcPr>
          <w:p w:rsidR="00C54FEC" w:rsidRPr="0063757E" w:rsidRDefault="00A84A7B" w:rsidP="00C54FEC">
            <w:pPr>
              <w:rPr>
                <w:sz w:val="24"/>
                <w:szCs w:val="24"/>
              </w:rPr>
            </w:pPr>
            <w:r>
              <w:rPr>
                <w:sz w:val="24"/>
                <w:szCs w:val="24"/>
              </w:rPr>
              <w:t>2101-18</w:t>
            </w:r>
            <w:r w:rsidR="00C54FEC" w:rsidRPr="0063757E">
              <w:rPr>
                <w:sz w:val="24"/>
                <w:szCs w:val="24"/>
              </w:rPr>
              <w:t>47</w:t>
            </w:r>
          </w:p>
        </w:tc>
        <w:tc>
          <w:tcPr>
            <w:tcW w:w="4280" w:type="dxa"/>
          </w:tcPr>
          <w:p w:rsidR="00C54FEC" w:rsidRPr="0063757E" w:rsidRDefault="00C54FEC" w:rsidP="00C54FEC">
            <w:pPr>
              <w:rPr>
                <w:sz w:val="24"/>
                <w:szCs w:val="24"/>
              </w:rPr>
            </w:pPr>
            <w:r w:rsidRPr="0063757E">
              <w:rPr>
                <w:sz w:val="24"/>
                <w:szCs w:val="24"/>
              </w:rPr>
              <w:t>Thais.coutinho@granbery.metodista.br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 xml:space="preserve"> Ensino Fundamental II</w:t>
            </w:r>
          </w:p>
        </w:tc>
        <w:tc>
          <w:tcPr>
            <w:tcW w:w="1935" w:type="dxa"/>
          </w:tcPr>
          <w:p w:rsidR="00C54FEC" w:rsidRPr="0063757E" w:rsidRDefault="00A84A7B" w:rsidP="00C54FEC">
            <w:pPr>
              <w:rPr>
                <w:sz w:val="24"/>
                <w:szCs w:val="24"/>
              </w:rPr>
            </w:pPr>
            <w:r>
              <w:rPr>
                <w:sz w:val="24"/>
                <w:szCs w:val="24"/>
              </w:rPr>
              <w:t>2101-18</w:t>
            </w:r>
            <w:r w:rsidR="00C54FEC" w:rsidRPr="0063757E">
              <w:rPr>
                <w:sz w:val="24"/>
                <w:szCs w:val="24"/>
              </w:rPr>
              <w:t>49</w:t>
            </w:r>
          </w:p>
        </w:tc>
        <w:tc>
          <w:tcPr>
            <w:tcW w:w="4280" w:type="dxa"/>
          </w:tcPr>
          <w:p w:rsidR="00C54FEC" w:rsidRPr="0063757E" w:rsidRDefault="00C54FEC" w:rsidP="00C54FEC">
            <w:pPr>
              <w:rPr>
                <w:sz w:val="24"/>
                <w:szCs w:val="24"/>
              </w:rPr>
            </w:pPr>
            <w:r w:rsidRPr="0063757E">
              <w:rPr>
                <w:sz w:val="24"/>
                <w:szCs w:val="24"/>
              </w:rPr>
              <w:t>jucimar.oliveira@granbery.metodista.br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Ensino Médio</w:t>
            </w:r>
          </w:p>
        </w:tc>
        <w:tc>
          <w:tcPr>
            <w:tcW w:w="1935" w:type="dxa"/>
          </w:tcPr>
          <w:p w:rsidR="00C54FEC" w:rsidRPr="0063757E" w:rsidRDefault="00A84A7B" w:rsidP="00C54FEC">
            <w:pPr>
              <w:rPr>
                <w:sz w:val="24"/>
                <w:szCs w:val="24"/>
              </w:rPr>
            </w:pPr>
            <w:r>
              <w:rPr>
                <w:sz w:val="24"/>
                <w:szCs w:val="24"/>
              </w:rPr>
              <w:t>2101-1855  /2101-18</w:t>
            </w:r>
            <w:r w:rsidR="00C54FEC" w:rsidRPr="0063757E">
              <w:rPr>
                <w:sz w:val="24"/>
                <w:szCs w:val="24"/>
              </w:rPr>
              <w:t>56</w:t>
            </w:r>
          </w:p>
        </w:tc>
        <w:tc>
          <w:tcPr>
            <w:tcW w:w="4280" w:type="dxa"/>
          </w:tcPr>
          <w:p w:rsidR="00C54FEC" w:rsidRPr="0063757E" w:rsidRDefault="00C54FEC" w:rsidP="00C54FEC">
            <w:pPr>
              <w:rPr>
                <w:sz w:val="24"/>
                <w:szCs w:val="24"/>
              </w:rPr>
            </w:pPr>
            <w:r w:rsidRPr="0063757E">
              <w:rPr>
                <w:sz w:val="24"/>
                <w:szCs w:val="24"/>
              </w:rPr>
              <w:t>rita.silva1@granbery.metodista.br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Contadores de História</w:t>
            </w:r>
          </w:p>
        </w:tc>
        <w:tc>
          <w:tcPr>
            <w:tcW w:w="1935" w:type="dxa"/>
          </w:tcPr>
          <w:p w:rsidR="00C54FEC" w:rsidRPr="0063757E" w:rsidRDefault="00C54FEC" w:rsidP="00C54FEC">
            <w:pPr>
              <w:rPr>
                <w:sz w:val="24"/>
                <w:szCs w:val="24"/>
              </w:rPr>
            </w:pPr>
            <w:r w:rsidRPr="0063757E">
              <w:rPr>
                <w:sz w:val="24"/>
                <w:szCs w:val="24"/>
              </w:rPr>
              <w:t>2101-1829</w:t>
            </w:r>
          </w:p>
        </w:tc>
        <w:tc>
          <w:tcPr>
            <w:tcW w:w="4280" w:type="dxa"/>
          </w:tcPr>
          <w:p w:rsidR="00C54FEC" w:rsidRPr="0063757E" w:rsidRDefault="00C54FEC" w:rsidP="00C54FEC">
            <w:pPr>
              <w:rPr>
                <w:sz w:val="24"/>
                <w:szCs w:val="24"/>
              </w:rPr>
            </w:pPr>
            <w:r w:rsidRPr="0063757E">
              <w:rPr>
                <w:sz w:val="24"/>
                <w:szCs w:val="24"/>
              </w:rPr>
              <w:t>laurenza.delgado@granbery.metodista.br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CEFE</w:t>
            </w:r>
          </w:p>
        </w:tc>
        <w:tc>
          <w:tcPr>
            <w:tcW w:w="1935" w:type="dxa"/>
          </w:tcPr>
          <w:p w:rsidR="00C54FEC" w:rsidRPr="0063757E" w:rsidRDefault="00C54FEC" w:rsidP="00C54FEC">
            <w:pPr>
              <w:rPr>
                <w:sz w:val="24"/>
                <w:szCs w:val="24"/>
              </w:rPr>
            </w:pPr>
            <w:r w:rsidRPr="0063757E">
              <w:rPr>
                <w:sz w:val="24"/>
                <w:szCs w:val="24"/>
              </w:rPr>
              <w:t>2101-1827</w:t>
            </w:r>
          </w:p>
        </w:tc>
        <w:tc>
          <w:tcPr>
            <w:tcW w:w="4280" w:type="dxa"/>
          </w:tcPr>
          <w:p w:rsidR="00C54FEC" w:rsidRPr="0063757E" w:rsidRDefault="00C54FEC" w:rsidP="00C54FEC">
            <w:pPr>
              <w:rPr>
                <w:sz w:val="24"/>
                <w:szCs w:val="24"/>
              </w:rPr>
            </w:pPr>
            <w:r w:rsidRPr="0063757E">
              <w:rPr>
                <w:sz w:val="24"/>
                <w:szCs w:val="24"/>
              </w:rPr>
              <w:t>lazaro.souza@granbery.metodista.br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Filantropia</w:t>
            </w:r>
          </w:p>
        </w:tc>
        <w:tc>
          <w:tcPr>
            <w:tcW w:w="1935" w:type="dxa"/>
          </w:tcPr>
          <w:p w:rsidR="00C54FEC" w:rsidRPr="0063757E" w:rsidRDefault="00C54FEC" w:rsidP="00C54FEC">
            <w:pPr>
              <w:rPr>
                <w:sz w:val="24"/>
                <w:szCs w:val="24"/>
              </w:rPr>
            </w:pPr>
            <w:r w:rsidRPr="0063757E">
              <w:rPr>
                <w:sz w:val="24"/>
                <w:szCs w:val="24"/>
              </w:rPr>
              <w:t>2101-1818</w:t>
            </w:r>
          </w:p>
        </w:tc>
        <w:tc>
          <w:tcPr>
            <w:tcW w:w="4280" w:type="dxa"/>
          </w:tcPr>
          <w:p w:rsidR="00C54FEC" w:rsidRPr="0063757E" w:rsidRDefault="00C54FEC" w:rsidP="00C54FEC">
            <w:pPr>
              <w:rPr>
                <w:sz w:val="24"/>
                <w:szCs w:val="24"/>
              </w:rPr>
            </w:pPr>
            <w:r w:rsidRPr="0063757E">
              <w:rPr>
                <w:sz w:val="24"/>
                <w:szCs w:val="24"/>
              </w:rPr>
              <w:t>neusa.oliveira@granbery.metodista.br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Secretaria</w:t>
            </w:r>
          </w:p>
        </w:tc>
        <w:tc>
          <w:tcPr>
            <w:tcW w:w="1935" w:type="dxa"/>
          </w:tcPr>
          <w:p w:rsidR="00C54FEC" w:rsidRPr="0063757E" w:rsidRDefault="0063757E" w:rsidP="00C54FEC">
            <w:pPr>
              <w:rPr>
                <w:sz w:val="24"/>
                <w:szCs w:val="24"/>
              </w:rPr>
            </w:pPr>
            <w:r>
              <w:rPr>
                <w:sz w:val="24"/>
                <w:szCs w:val="24"/>
              </w:rPr>
              <w:t>2101-18</w:t>
            </w:r>
            <w:r w:rsidR="00567216" w:rsidRPr="0063757E">
              <w:rPr>
                <w:sz w:val="24"/>
                <w:szCs w:val="24"/>
              </w:rPr>
              <w:t>41</w:t>
            </w:r>
          </w:p>
        </w:tc>
        <w:tc>
          <w:tcPr>
            <w:tcW w:w="4280" w:type="dxa"/>
          </w:tcPr>
          <w:p w:rsidR="00C54FEC" w:rsidRPr="0063757E" w:rsidRDefault="00C54FEC" w:rsidP="00C54FEC">
            <w:pPr>
              <w:rPr>
                <w:sz w:val="24"/>
                <w:szCs w:val="24"/>
              </w:rPr>
            </w:pPr>
            <w:r w:rsidRPr="0063757E">
              <w:rPr>
                <w:sz w:val="24"/>
                <w:szCs w:val="24"/>
              </w:rPr>
              <w:t>Eneida.campos@granbery.metodista.br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lastRenderedPageBreak/>
              <w:t>Setor de Disciplina</w:t>
            </w:r>
          </w:p>
        </w:tc>
        <w:tc>
          <w:tcPr>
            <w:tcW w:w="1935" w:type="dxa"/>
          </w:tcPr>
          <w:p w:rsidR="00C54FEC" w:rsidRPr="0063757E" w:rsidRDefault="00C54FEC" w:rsidP="00C54FEC">
            <w:pPr>
              <w:rPr>
                <w:sz w:val="24"/>
                <w:szCs w:val="24"/>
              </w:rPr>
            </w:pPr>
            <w:r w:rsidRPr="0063757E">
              <w:rPr>
                <w:sz w:val="24"/>
                <w:szCs w:val="24"/>
              </w:rPr>
              <w:t>2101-1851</w:t>
            </w:r>
          </w:p>
        </w:tc>
        <w:tc>
          <w:tcPr>
            <w:tcW w:w="4280" w:type="dxa"/>
          </w:tcPr>
          <w:p w:rsidR="00C54FEC" w:rsidRPr="0063757E" w:rsidRDefault="00C54FEC" w:rsidP="00C54FEC">
            <w:pPr>
              <w:rPr>
                <w:sz w:val="24"/>
                <w:szCs w:val="24"/>
              </w:rPr>
            </w:pPr>
            <w:r w:rsidRPr="0063757E">
              <w:rPr>
                <w:sz w:val="24"/>
                <w:szCs w:val="24"/>
              </w:rPr>
              <w:t>sonia.goncalves@granbery.metodista.br</w:t>
            </w:r>
          </w:p>
        </w:tc>
      </w:tr>
      <w:tr w:rsidR="0063757E" w:rsidRPr="0063757E" w:rsidTr="00084BE4">
        <w:tc>
          <w:tcPr>
            <w:tcW w:w="2568" w:type="dxa"/>
          </w:tcPr>
          <w:p w:rsidR="00C54FEC" w:rsidRPr="0063757E" w:rsidRDefault="00C54FEC" w:rsidP="00C54FEC">
            <w:pPr>
              <w:rPr>
                <w:sz w:val="24"/>
                <w:szCs w:val="24"/>
              </w:rPr>
            </w:pPr>
            <w:r w:rsidRPr="0063757E">
              <w:rPr>
                <w:sz w:val="24"/>
                <w:szCs w:val="24"/>
              </w:rPr>
              <w:t>Portaria</w:t>
            </w:r>
          </w:p>
        </w:tc>
        <w:tc>
          <w:tcPr>
            <w:tcW w:w="1935" w:type="dxa"/>
          </w:tcPr>
          <w:p w:rsidR="00C54FEC" w:rsidRPr="0063757E" w:rsidRDefault="00C54FEC" w:rsidP="00C54FEC">
            <w:pPr>
              <w:rPr>
                <w:sz w:val="24"/>
                <w:szCs w:val="24"/>
              </w:rPr>
            </w:pPr>
            <w:r w:rsidRPr="0063757E">
              <w:rPr>
                <w:sz w:val="24"/>
                <w:szCs w:val="24"/>
              </w:rPr>
              <w:t>2101-1851</w:t>
            </w:r>
          </w:p>
        </w:tc>
        <w:tc>
          <w:tcPr>
            <w:tcW w:w="4280" w:type="dxa"/>
          </w:tcPr>
          <w:p w:rsidR="00C54FEC" w:rsidRPr="0063757E" w:rsidRDefault="00C54FEC" w:rsidP="00C54FEC">
            <w:pPr>
              <w:rPr>
                <w:sz w:val="24"/>
                <w:szCs w:val="24"/>
              </w:rPr>
            </w:pPr>
            <w:r w:rsidRPr="0063757E">
              <w:rPr>
                <w:sz w:val="24"/>
                <w:szCs w:val="24"/>
              </w:rPr>
              <w:t>*</w:t>
            </w:r>
          </w:p>
        </w:tc>
      </w:tr>
      <w:tr w:rsidR="0063757E" w:rsidRPr="0063757E" w:rsidTr="00084BE4">
        <w:tc>
          <w:tcPr>
            <w:tcW w:w="2568" w:type="dxa"/>
          </w:tcPr>
          <w:p w:rsidR="00C54FEC" w:rsidRPr="0063757E" w:rsidRDefault="00C54FEC" w:rsidP="00C54FEC">
            <w:pPr>
              <w:rPr>
                <w:sz w:val="24"/>
                <w:szCs w:val="24"/>
              </w:rPr>
            </w:pPr>
            <w:r w:rsidRPr="0063757E">
              <w:rPr>
                <w:sz w:val="24"/>
                <w:szCs w:val="24"/>
              </w:rPr>
              <w:t>Pastoral</w:t>
            </w:r>
          </w:p>
        </w:tc>
        <w:tc>
          <w:tcPr>
            <w:tcW w:w="1935" w:type="dxa"/>
          </w:tcPr>
          <w:p w:rsidR="00C54FEC" w:rsidRPr="0063757E" w:rsidRDefault="00C54FEC" w:rsidP="00C54FEC">
            <w:pPr>
              <w:rPr>
                <w:sz w:val="24"/>
                <w:szCs w:val="24"/>
              </w:rPr>
            </w:pPr>
            <w:r w:rsidRPr="0063757E">
              <w:rPr>
                <w:sz w:val="24"/>
                <w:szCs w:val="24"/>
              </w:rPr>
              <w:t>2101-1819</w:t>
            </w:r>
          </w:p>
        </w:tc>
        <w:tc>
          <w:tcPr>
            <w:tcW w:w="4280" w:type="dxa"/>
          </w:tcPr>
          <w:p w:rsidR="00C54FEC" w:rsidRPr="0063757E" w:rsidRDefault="00C54FEC" w:rsidP="00C54FEC">
            <w:pPr>
              <w:rPr>
                <w:sz w:val="24"/>
                <w:szCs w:val="24"/>
              </w:rPr>
            </w:pPr>
            <w:r w:rsidRPr="0063757E">
              <w:rPr>
                <w:sz w:val="24"/>
                <w:szCs w:val="24"/>
              </w:rPr>
              <w:t>violeta.nordi@granbery.edu.br</w:t>
            </w:r>
          </w:p>
        </w:tc>
      </w:tr>
    </w:tbl>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7C65BD" w:rsidRDefault="007C65BD"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7C65BD" w:rsidRPr="009A3E26" w:rsidRDefault="007C65BD"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541E30"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imes New Roman"/>
          <w:b/>
          <w:noProof/>
          <w:sz w:val="24"/>
          <w:szCs w:val="24"/>
          <w:lang w:eastAsia="pt-BR"/>
        </w:rPr>
        <w:drawing>
          <wp:anchor distT="0" distB="0" distL="114300" distR="114300" simplePos="0" relativeHeight="251674624" behindDoc="1" locked="0" layoutInCell="1" allowOverlap="1">
            <wp:simplePos x="0" y="0"/>
            <wp:positionH relativeFrom="page">
              <wp:align>left</wp:align>
            </wp:positionH>
            <wp:positionV relativeFrom="paragraph">
              <wp:posOffset>-895350</wp:posOffset>
            </wp:positionV>
            <wp:extent cx="7524750" cy="10991850"/>
            <wp:effectExtent l="0" t="0" r="0" b="0"/>
            <wp:wrapNone/>
            <wp:docPr id="15" name="Imagem 15"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61B">
        <w:rPr>
          <w:rFonts w:ascii="Arial Narrow" w:eastAsia="Times New Roman" w:hAnsi="Arial Narrow" w:cstheme="majorHAnsi"/>
          <w:b/>
          <w:sz w:val="24"/>
          <w:szCs w:val="24"/>
          <w:lang w:eastAsia="pt-BR"/>
        </w:rPr>
        <w:t>14</w:t>
      </w:r>
      <w:r w:rsidR="009A3E26" w:rsidRPr="009A3E26">
        <w:rPr>
          <w:rFonts w:ascii="Arial Narrow" w:eastAsia="Times New Roman" w:hAnsi="Arial Narrow" w:cstheme="majorHAnsi"/>
          <w:b/>
          <w:sz w:val="24"/>
          <w:szCs w:val="24"/>
          <w:lang w:eastAsia="pt-BR"/>
        </w:rPr>
        <w:t>-OBSERVAÇÕES FINAIS</w:t>
      </w: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sz w:val="24"/>
          <w:szCs w:val="24"/>
          <w:lang w:eastAsia="pt-BR"/>
        </w:rPr>
        <w:t xml:space="preserve"> </w:t>
      </w:r>
    </w:p>
    <w:p w:rsidR="009A3E26" w:rsidRPr="009A3E26" w:rsidRDefault="009A3E26" w:rsidP="009A3E26">
      <w:pPr>
        <w:spacing w:after="0" w:line="360" w:lineRule="auto"/>
        <w:jc w:val="both"/>
        <w:rPr>
          <w:rFonts w:ascii="Arial Narrow" w:eastAsia="HelveticaNeueLTPro-Roman" w:hAnsi="Arial Narrow" w:cstheme="majorHAnsi"/>
          <w:sz w:val="24"/>
          <w:szCs w:val="24"/>
          <w:lang w:eastAsia="pt-BR"/>
        </w:rPr>
      </w:pPr>
      <w:r w:rsidRPr="009A3E26">
        <w:rPr>
          <w:rFonts w:ascii="Arial Narrow" w:eastAsia="Times New Roman" w:hAnsi="Arial Narrow" w:cstheme="majorHAnsi"/>
          <w:b/>
          <w:sz w:val="24"/>
          <w:szCs w:val="24"/>
          <w:lang w:eastAsia="pt-BR"/>
        </w:rPr>
        <w:t>Comunicação diária -</w:t>
      </w:r>
      <w:r w:rsidRPr="009A3E26">
        <w:rPr>
          <w:rFonts w:ascii="Arial Narrow" w:eastAsia="HelveticaNeueLTPro-Roman" w:hAnsi="Arial Narrow" w:cstheme="majorHAnsi"/>
          <w:sz w:val="24"/>
          <w:szCs w:val="24"/>
          <w:lang w:eastAsia="pt-BR"/>
        </w:rPr>
        <w:t xml:space="preserve"> </w:t>
      </w:r>
      <w:r w:rsidR="00567216">
        <w:rPr>
          <w:rFonts w:ascii="Arial Narrow" w:eastAsia="HelveticaNeueLTPro-Roman" w:hAnsi="Arial Narrow" w:cstheme="majorHAnsi"/>
          <w:sz w:val="24"/>
          <w:szCs w:val="24"/>
          <w:lang w:eastAsia="pt-BR"/>
        </w:rPr>
        <w:t>O</w:t>
      </w:r>
      <w:r w:rsidRPr="009A3E26">
        <w:rPr>
          <w:rFonts w:ascii="Arial Narrow" w:eastAsia="HelveticaNeueLTPro-Roman" w:hAnsi="Arial Narrow" w:cstheme="majorHAnsi"/>
          <w:sz w:val="24"/>
          <w:szCs w:val="24"/>
          <w:lang w:eastAsia="pt-BR"/>
        </w:rPr>
        <w:t>s contatos telefônicos entre as famílias e o colégio devem ser breves e objetivos. Assuntos prolongados serão tratados em entrevistas previamente solicitadas por telefone ou e-mail;</w:t>
      </w: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Agenda</w:t>
      </w:r>
      <w:r w:rsidRPr="009A3E26">
        <w:rPr>
          <w:rFonts w:ascii="Arial Narrow" w:eastAsia="Times New Roman" w:hAnsi="Arial Narrow" w:cs="Times New Roman"/>
          <w:sz w:val="24"/>
          <w:szCs w:val="24"/>
          <w:lang w:eastAsia="pt-BR"/>
        </w:rPr>
        <w:t xml:space="preserve">- </w:t>
      </w:r>
      <w:r w:rsidR="00567216">
        <w:rPr>
          <w:rFonts w:ascii="Arial Narrow" w:eastAsia="Times New Roman" w:hAnsi="Arial Narrow" w:cs="Times New Roman"/>
          <w:sz w:val="24"/>
          <w:szCs w:val="24"/>
          <w:lang w:eastAsia="pt-BR"/>
        </w:rPr>
        <w:t>O</w:t>
      </w:r>
      <w:r w:rsidRPr="009A3E26">
        <w:rPr>
          <w:rFonts w:ascii="Arial Narrow" w:eastAsia="Times New Roman" w:hAnsi="Arial Narrow" w:cs="Times New Roman"/>
          <w:sz w:val="24"/>
          <w:szCs w:val="24"/>
          <w:lang w:eastAsia="pt-BR"/>
        </w:rPr>
        <w:t xml:space="preserve"> uso da agenda escolar é um eficiente instrumento de organização e com</w:t>
      </w:r>
      <w:r w:rsidR="00084BE4">
        <w:rPr>
          <w:rFonts w:ascii="Arial Narrow" w:eastAsia="Times New Roman" w:hAnsi="Arial Narrow" w:cs="Times New Roman"/>
          <w:sz w:val="24"/>
          <w:szCs w:val="24"/>
          <w:lang w:eastAsia="pt-BR"/>
        </w:rPr>
        <w:t>unicação entre escola e família. A agenda de 2019 é um complemento do Livro de Ensino Religioso;</w:t>
      </w: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Medicamento</w:t>
      </w:r>
      <w:r w:rsidRPr="009A3E26">
        <w:rPr>
          <w:rFonts w:ascii="Arial Narrow" w:eastAsia="Times New Roman" w:hAnsi="Arial Narrow" w:cs="Times New Roman"/>
          <w:sz w:val="24"/>
          <w:szCs w:val="24"/>
          <w:lang w:eastAsia="pt-BR"/>
        </w:rPr>
        <w:t xml:space="preserve">- </w:t>
      </w:r>
      <w:r w:rsidR="00567216">
        <w:rPr>
          <w:rFonts w:ascii="Arial Narrow" w:eastAsia="Times New Roman" w:hAnsi="Arial Narrow" w:cs="Times New Roman"/>
          <w:sz w:val="24"/>
          <w:szCs w:val="24"/>
          <w:lang w:eastAsia="pt-BR"/>
        </w:rPr>
        <w:t>O</w:t>
      </w:r>
      <w:r w:rsidRPr="009A3E26">
        <w:rPr>
          <w:rFonts w:ascii="Arial Narrow" w:eastAsia="Times New Roman" w:hAnsi="Arial Narrow" w:cs="Times New Roman"/>
          <w:sz w:val="24"/>
          <w:szCs w:val="24"/>
          <w:lang w:eastAsia="pt-BR"/>
        </w:rPr>
        <w:t xml:space="preserve"> colégio não está autorizado a medicar nenhum aluno. Portanto, caso a criança esteja com sintomas febris, vômitos ou outros, recomendamos que ele não venha à escola e seja encaminhado ao seu pediatra; </w:t>
      </w: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Comportamento</w:t>
      </w:r>
      <w:r w:rsidRPr="009A3E26">
        <w:rPr>
          <w:rFonts w:ascii="Arial Narrow" w:eastAsia="Times New Roman" w:hAnsi="Arial Narrow" w:cs="Times New Roman"/>
          <w:sz w:val="24"/>
          <w:szCs w:val="24"/>
          <w:lang w:eastAsia="pt-BR"/>
        </w:rPr>
        <w:t xml:space="preserve"> - </w:t>
      </w:r>
      <w:r w:rsidR="00567216">
        <w:rPr>
          <w:rFonts w:ascii="Arial Narrow" w:eastAsia="Times New Roman" w:hAnsi="Arial Narrow" w:cs="Times New Roman"/>
          <w:sz w:val="24"/>
          <w:szCs w:val="24"/>
          <w:lang w:eastAsia="pt-BR"/>
        </w:rPr>
        <w:t>Q</w:t>
      </w:r>
      <w:r w:rsidRPr="009A3E26">
        <w:rPr>
          <w:rFonts w:ascii="Arial Narrow" w:eastAsia="Times New Roman" w:hAnsi="Arial Narrow" w:cs="Times New Roman"/>
          <w:sz w:val="24"/>
          <w:szCs w:val="24"/>
          <w:lang w:eastAsia="pt-BR"/>
        </w:rPr>
        <w:t>ualquer disfunção emocional, física ou psicológica da criança, a família deverá avisar imediatamente a escola através da coordenação e o serviço de orientação educacional do seu segmento;</w:t>
      </w: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Contato</w:t>
      </w:r>
      <w:r w:rsidRPr="009A3E26">
        <w:rPr>
          <w:rFonts w:ascii="Arial Narrow" w:eastAsia="Times New Roman" w:hAnsi="Arial Narrow" w:cs="Times New Roman"/>
          <w:sz w:val="24"/>
          <w:szCs w:val="24"/>
          <w:lang w:eastAsia="pt-BR"/>
        </w:rPr>
        <w:t xml:space="preserve">- </w:t>
      </w:r>
      <w:r w:rsidR="00567216">
        <w:rPr>
          <w:rFonts w:ascii="Arial Narrow" w:eastAsia="Times New Roman" w:hAnsi="Arial Narrow" w:cs="Times New Roman"/>
          <w:sz w:val="24"/>
          <w:szCs w:val="24"/>
          <w:lang w:eastAsia="pt-BR"/>
        </w:rPr>
        <w:t>É</w:t>
      </w:r>
      <w:r w:rsidRPr="009A3E26">
        <w:rPr>
          <w:rFonts w:ascii="Arial Narrow" w:eastAsia="Times New Roman" w:hAnsi="Arial Narrow" w:cs="Times New Roman"/>
          <w:sz w:val="24"/>
          <w:szCs w:val="24"/>
          <w:lang w:eastAsia="pt-BR"/>
        </w:rPr>
        <w:t xml:space="preserve"> importante que os telefones e o endereço da família sejam sempre atualizados junto à secretaria e coordenação caso ocorra alguma alteração durante o ano, para que eventuais comunicações sejam feitas com a devida rapidez;</w:t>
      </w:r>
    </w:p>
    <w:p w:rsidR="002B2541" w:rsidRDefault="009A3E26" w:rsidP="009A3E26">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Laudos</w:t>
      </w:r>
      <w:r w:rsidRPr="009A3E26">
        <w:rPr>
          <w:rFonts w:ascii="Arial Narrow" w:eastAsia="Times New Roman" w:hAnsi="Arial Narrow" w:cs="Times New Roman"/>
          <w:sz w:val="24"/>
          <w:szCs w:val="24"/>
          <w:lang w:eastAsia="pt-BR"/>
        </w:rPr>
        <w:t>- Todos os laudos de alunos deverão ser entregues</w:t>
      </w:r>
      <w:r w:rsidR="00B73AFB">
        <w:rPr>
          <w:rFonts w:ascii="Arial Narrow" w:eastAsia="Times New Roman" w:hAnsi="Arial Narrow" w:cs="Times New Roman"/>
          <w:sz w:val="24"/>
          <w:szCs w:val="24"/>
          <w:lang w:eastAsia="pt-BR"/>
        </w:rPr>
        <w:t xml:space="preserve"> preferencialmente</w:t>
      </w:r>
      <w:r w:rsidRPr="009A3E26">
        <w:rPr>
          <w:rFonts w:ascii="Arial Narrow" w:eastAsia="Times New Roman" w:hAnsi="Arial Narrow" w:cs="Times New Roman"/>
          <w:sz w:val="24"/>
          <w:szCs w:val="24"/>
          <w:lang w:eastAsia="pt-BR"/>
        </w:rPr>
        <w:t xml:space="preserve"> ao colégio no primeiro bimestre para seu acompanhamento durante o ano letivo;   </w:t>
      </w:r>
    </w:p>
    <w:p w:rsidR="00585A06" w:rsidRPr="0063757E" w:rsidRDefault="002B2541" w:rsidP="002B2541">
      <w:pPr>
        <w:spacing w:after="0" w:line="360" w:lineRule="auto"/>
        <w:jc w:val="both"/>
        <w:rPr>
          <w:rFonts w:ascii="Arial Narrow" w:eastAsia="Times New Roman" w:hAnsi="Arial Narrow" w:cs="Times New Roman"/>
          <w:sz w:val="24"/>
          <w:szCs w:val="24"/>
          <w:lang w:eastAsia="pt-BR"/>
        </w:rPr>
      </w:pPr>
      <w:r w:rsidRPr="0063757E">
        <w:rPr>
          <w:rFonts w:ascii="Arial Narrow" w:eastAsia="Times New Roman" w:hAnsi="Arial Narrow" w:cs="Times New Roman"/>
          <w:b/>
          <w:sz w:val="24"/>
          <w:szCs w:val="24"/>
          <w:lang w:eastAsia="pt-BR"/>
        </w:rPr>
        <w:t>Faltas</w:t>
      </w:r>
      <w:r w:rsidRPr="0063757E">
        <w:rPr>
          <w:rFonts w:ascii="Arial Narrow" w:eastAsia="Times New Roman" w:hAnsi="Arial Narrow" w:cs="Times New Roman"/>
          <w:sz w:val="24"/>
          <w:szCs w:val="24"/>
          <w:lang w:eastAsia="pt-BR"/>
        </w:rPr>
        <w:t xml:space="preserve"> -As faltas do aluno por um período longo, não imp</w:t>
      </w:r>
      <w:r w:rsidR="00FB0E56" w:rsidRPr="0063757E">
        <w:rPr>
          <w:rFonts w:ascii="Arial Narrow" w:eastAsia="Times New Roman" w:hAnsi="Arial Narrow" w:cs="Times New Roman"/>
          <w:sz w:val="24"/>
          <w:szCs w:val="24"/>
          <w:lang w:eastAsia="pt-BR"/>
        </w:rPr>
        <w:t>lica</w:t>
      </w:r>
      <w:r w:rsidRPr="0063757E">
        <w:rPr>
          <w:rFonts w:ascii="Arial Narrow" w:eastAsia="Times New Roman" w:hAnsi="Arial Narrow" w:cs="Times New Roman"/>
          <w:sz w:val="24"/>
          <w:szCs w:val="24"/>
          <w:lang w:eastAsia="pt-BR"/>
        </w:rPr>
        <w:t xml:space="preserve">rá em rescisão de contrato, </w:t>
      </w:r>
      <w:r w:rsidR="00FB0E56" w:rsidRPr="0063757E">
        <w:rPr>
          <w:rFonts w:ascii="Arial Narrow" w:eastAsia="Times New Roman" w:hAnsi="Arial Narrow" w:cs="Times New Roman"/>
          <w:sz w:val="24"/>
          <w:szCs w:val="24"/>
          <w:lang w:eastAsia="pt-BR"/>
        </w:rPr>
        <w:t xml:space="preserve">ficando o responsável </w:t>
      </w:r>
      <w:r w:rsidR="00A651B1" w:rsidRPr="0063757E">
        <w:rPr>
          <w:rFonts w:ascii="Arial Narrow" w:eastAsia="Times New Roman" w:hAnsi="Arial Narrow" w:cs="Times New Roman"/>
          <w:sz w:val="24"/>
          <w:szCs w:val="24"/>
          <w:lang w:eastAsia="pt-BR"/>
        </w:rPr>
        <w:t>obrigado ao cumprimento d</w:t>
      </w:r>
      <w:r w:rsidR="00507D7C" w:rsidRPr="0063757E">
        <w:rPr>
          <w:rFonts w:ascii="Arial Narrow" w:eastAsia="Times New Roman" w:hAnsi="Arial Narrow" w:cs="Times New Roman"/>
          <w:sz w:val="24"/>
          <w:szCs w:val="24"/>
          <w:lang w:eastAsia="pt-BR"/>
        </w:rPr>
        <w:t>as normas</w:t>
      </w:r>
      <w:r w:rsidR="00566747" w:rsidRPr="0063757E">
        <w:rPr>
          <w:rFonts w:ascii="Arial Narrow" w:eastAsia="Times New Roman" w:hAnsi="Arial Narrow" w:cs="Times New Roman"/>
          <w:sz w:val="24"/>
          <w:szCs w:val="24"/>
          <w:lang w:eastAsia="pt-BR"/>
        </w:rPr>
        <w:t xml:space="preserve"> contidas no documento</w:t>
      </w:r>
      <w:r w:rsidR="00A651B1" w:rsidRPr="0063757E">
        <w:rPr>
          <w:rFonts w:ascii="Arial Narrow" w:eastAsia="Times New Roman" w:hAnsi="Arial Narrow" w:cs="Times New Roman"/>
          <w:sz w:val="24"/>
          <w:szCs w:val="24"/>
          <w:lang w:eastAsia="pt-BR"/>
        </w:rPr>
        <w:t xml:space="preserve"> escolar; como o </w:t>
      </w:r>
      <w:r w:rsidRPr="0063757E">
        <w:rPr>
          <w:rFonts w:ascii="Arial Narrow" w:eastAsia="Times New Roman" w:hAnsi="Arial Narrow" w:cs="Times New Roman"/>
          <w:sz w:val="24"/>
          <w:szCs w:val="24"/>
          <w:lang w:eastAsia="pt-BR"/>
        </w:rPr>
        <w:t xml:space="preserve"> pagamento regular e pontual de todas as suas obrigações contratuais</w:t>
      </w:r>
      <w:r w:rsidR="00566747" w:rsidRPr="0063757E">
        <w:rPr>
          <w:rFonts w:ascii="Arial Narrow" w:eastAsia="Times New Roman" w:hAnsi="Arial Narrow" w:cs="Times New Roman"/>
          <w:sz w:val="24"/>
          <w:szCs w:val="24"/>
          <w:lang w:eastAsia="pt-BR"/>
        </w:rPr>
        <w:t xml:space="preserve">. </w:t>
      </w:r>
    </w:p>
    <w:p w:rsidR="00585A06" w:rsidRPr="0063757E" w:rsidRDefault="00585A06" w:rsidP="002B2541">
      <w:pPr>
        <w:spacing w:after="0" w:line="360" w:lineRule="auto"/>
        <w:jc w:val="both"/>
        <w:rPr>
          <w:rFonts w:ascii="Arial Narrow" w:eastAsia="Times New Roman" w:hAnsi="Arial Narrow" w:cs="Times New Roman"/>
          <w:sz w:val="24"/>
          <w:szCs w:val="24"/>
          <w:lang w:eastAsia="pt-BR"/>
        </w:rPr>
      </w:pPr>
      <w:r w:rsidRPr="0063757E">
        <w:rPr>
          <w:rFonts w:ascii="Arial Narrow" w:eastAsia="Times New Roman" w:hAnsi="Arial Narrow" w:cs="Times New Roman"/>
          <w:sz w:val="24"/>
          <w:szCs w:val="24"/>
          <w:lang w:eastAsia="pt-BR"/>
        </w:rPr>
        <w:t>A ausência escolar por motivo de viagem e/ou participação de alunos em competições desportivas não oficiais é de inteira responsabilidade dos pais e/ou responsáveis, que devem assumir a reposição do conteúdo perdido pelo aluno. O planejamento escolar de todas as disciplinas prosseguirá inalterado para os demais alunos (atividades em sala, trabalhos, avaliações, recuperações, segunda – chamada...).</w:t>
      </w:r>
    </w:p>
    <w:p w:rsidR="002B2541" w:rsidRPr="0063757E" w:rsidRDefault="00585A06" w:rsidP="002B2541">
      <w:pPr>
        <w:spacing w:after="0" w:line="360" w:lineRule="auto"/>
        <w:jc w:val="both"/>
        <w:rPr>
          <w:rFonts w:ascii="Arial Narrow" w:eastAsia="Times New Roman" w:hAnsi="Arial Narrow" w:cs="Times New Roman"/>
          <w:sz w:val="24"/>
          <w:szCs w:val="24"/>
          <w:lang w:eastAsia="pt-BR"/>
        </w:rPr>
      </w:pPr>
      <w:r w:rsidRPr="0063757E">
        <w:rPr>
          <w:rFonts w:ascii="Arial Narrow" w:eastAsia="Times New Roman" w:hAnsi="Arial Narrow" w:cs="Times New Roman"/>
          <w:sz w:val="24"/>
          <w:szCs w:val="24"/>
          <w:lang w:eastAsia="pt-BR"/>
        </w:rPr>
        <w:t xml:space="preserve"> É dever da família comunicar</w:t>
      </w:r>
      <w:r w:rsidR="001C42BB" w:rsidRPr="0063757E">
        <w:rPr>
          <w:rFonts w:ascii="Arial Narrow" w:eastAsia="Times New Roman" w:hAnsi="Arial Narrow" w:cs="Times New Roman"/>
          <w:sz w:val="24"/>
          <w:szCs w:val="24"/>
          <w:lang w:eastAsia="pt-BR"/>
        </w:rPr>
        <w:t>,</w:t>
      </w:r>
      <w:r w:rsidRPr="0063757E">
        <w:rPr>
          <w:rFonts w:ascii="Arial Narrow" w:eastAsia="Times New Roman" w:hAnsi="Arial Narrow" w:cs="Times New Roman"/>
          <w:sz w:val="24"/>
          <w:szCs w:val="24"/>
          <w:lang w:eastAsia="pt-BR"/>
        </w:rPr>
        <w:t xml:space="preserve"> com antecedência</w:t>
      </w:r>
      <w:r w:rsidR="001C42BB" w:rsidRPr="0063757E">
        <w:rPr>
          <w:rFonts w:ascii="Arial Narrow" w:eastAsia="Times New Roman" w:hAnsi="Arial Narrow" w:cs="Times New Roman"/>
          <w:sz w:val="24"/>
          <w:szCs w:val="24"/>
          <w:lang w:eastAsia="pt-BR"/>
        </w:rPr>
        <w:t xml:space="preserve">, à Coordenação e/ou ao SOE todo e qualquer afastamento do aluno da escola. </w:t>
      </w:r>
      <w:r w:rsidR="00566747" w:rsidRPr="0063757E">
        <w:rPr>
          <w:rFonts w:ascii="Arial Narrow" w:eastAsia="Times New Roman" w:hAnsi="Arial Narrow" w:cs="Times New Roman"/>
          <w:sz w:val="24"/>
          <w:szCs w:val="24"/>
          <w:lang w:eastAsia="pt-BR"/>
        </w:rPr>
        <w:t xml:space="preserve"> </w:t>
      </w:r>
    </w:p>
    <w:p w:rsidR="00DD4958" w:rsidRPr="0063757E" w:rsidRDefault="00DD4958" w:rsidP="002B2541">
      <w:pPr>
        <w:spacing w:after="0" w:line="360" w:lineRule="auto"/>
        <w:jc w:val="both"/>
        <w:rPr>
          <w:rFonts w:ascii="Arial Narrow" w:eastAsia="Times New Roman" w:hAnsi="Arial Narrow" w:cs="Times New Roman"/>
          <w:sz w:val="24"/>
          <w:szCs w:val="24"/>
          <w:lang w:eastAsia="pt-BR"/>
        </w:rPr>
      </w:pPr>
      <w:r w:rsidRPr="0063757E">
        <w:rPr>
          <w:rFonts w:ascii="Arial Narrow" w:eastAsia="Times New Roman" w:hAnsi="Arial Narrow" w:cs="Times New Roman"/>
          <w:b/>
          <w:sz w:val="24"/>
          <w:szCs w:val="24"/>
          <w:lang w:eastAsia="pt-BR"/>
        </w:rPr>
        <w:lastRenderedPageBreak/>
        <w:t>Reuniões</w:t>
      </w:r>
      <w:r w:rsidRPr="0063757E">
        <w:rPr>
          <w:rFonts w:ascii="Arial Narrow" w:eastAsia="Times New Roman" w:hAnsi="Arial Narrow" w:cs="Times New Roman"/>
          <w:sz w:val="24"/>
          <w:szCs w:val="24"/>
          <w:lang w:eastAsia="pt-BR"/>
        </w:rPr>
        <w:t xml:space="preserve"> -</w:t>
      </w:r>
      <w:r w:rsidR="002B2541" w:rsidRPr="0063757E">
        <w:rPr>
          <w:rFonts w:ascii="Arial Narrow" w:eastAsia="Times New Roman" w:hAnsi="Arial Narrow" w:cs="Times New Roman"/>
          <w:sz w:val="24"/>
          <w:szCs w:val="24"/>
          <w:lang w:eastAsia="pt-BR"/>
        </w:rPr>
        <w:t xml:space="preserve">Teremos reuniões de </w:t>
      </w:r>
      <w:r w:rsidR="00566747" w:rsidRPr="0063757E">
        <w:rPr>
          <w:rFonts w:ascii="Arial Narrow" w:eastAsia="Times New Roman" w:hAnsi="Arial Narrow" w:cs="Times New Roman"/>
          <w:sz w:val="24"/>
          <w:szCs w:val="24"/>
          <w:lang w:eastAsia="pt-BR"/>
        </w:rPr>
        <w:t>p</w:t>
      </w:r>
      <w:r w:rsidR="002B2541" w:rsidRPr="0063757E">
        <w:rPr>
          <w:rFonts w:ascii="Arial Narrow" w:eastAsia="Times New Roman" w:hAnsi="Arial Narrow" w:cs="Times New Roman"/>
          <w:sz w:val="24"/>
          <w:szCs w:val="24"/>
          <w:lang w:eastAsia="pt-BR"/>
        </w:rPr>
        <w:t>ais e outras extraordinárias caso seja preciso em horários diferenciados</w:t>
      </w:r>
      <w:r w:rsidRPr="0063757E">
        <w:rPr>
          <w:rFonts w:ascii="Arial Narrow" w:eastAsia="Times New Roman" w:hAnsi="Arial Narrow" w:cs="Times New Roman"/>
          <w:sz w:val="24"/>
          <w:szCs w:val="24"/>
          <w:lang w:eastAsia="pt-BR"/>
        </w:rPr>
        <w:t xml:space="preserve"> semestralmente ou bimestralmente</w:t>
      </w:r>
      <w:r w:rsidR="002B2541" w:rsidRPr="0063757E">
        <w:rPr>
          <w:rFonts w:ascii="Arial Narrow" w:eastAsia="Times New Roman" w:hAnsi="Arial Narrow" w:cs="Times New Roman"/>
          <w:sz w:val="24"/>
          <w:szCs w:val="24"/>
          <w:lang w:eastAsia="pt-BR"/>
        </w:rPr>
        <w:t>.</w:t>
      </w:r>
    </w:p>
    <w:p w:rsidR="002B2541" w:rsidRPr="0063757E" w:rsidRDefault="00DD4958" w:rsidP="002B2541">
      <w:pPr>
        <w:autoSpaceDE w:val="0"/>
        <w:autoSpaceDN w:val="0"/>
        <w:adjustRightInd w:val="0"/>
        <w:spacing w:after="0" w:line="360" w:lineRule="auto"/>
        <w:jc w:val="both"/>
        <w:rPr>
          <w:rFonts w:ascii="Arial Narrow" w:eastAsia="Times New Roman" w:hAnsi="Arial Narrow" w:cs="ArialMT"/>
          <w:sz w:val="24"/>
          <w:szCs w:val="24"/>
          <w:lang w:eastAsia="pt-BR"/>
        </w:rPr>
      </w:pPr>
      <w:r w:rsidRPr="0063757E">
        <w:rPr>
          <w:rFonts w:ascii="Arial Narrow" w:eastAsia="Times New Roman" w:hAnsi="Arial Narrow" w:cs="ArialMT"/>
          <w:b/>
          <w:sz w:val="24"/>
          <w:szCs w:val="24"/>
          <w:lang w:eastAsia="pt-BR"/>
        </w:rPr>
        <w:t>Contato diário</w:t>
      </w:r>
      <w:r w:rsidRPr="0063757E">
        <w:rPr>
          <w:rFonts w:ascii="Arial Narrow" w:eastAsia="Times New Roman" w:hAnsi="Arial Narrow" w:cs="ArialMT"/>
          <w:sz w:val="24"/>
          <w:szCs w:val="24"/>
          <w:lang w:eastAsia="pt-BR"/>
        </w:rPr>
        <w:t xml:space="preserve"> - </w:t>
      </w:r>
      <w:r w:rsidR="002B2541" w:rsidRPr="0063757E">
        <w:rPr>
          <w:rFonts w:ascii="Arial Narrow" w:eastAsia="Times New Roman" w:hAnsi="Arial Narrow" w:cs="ArialMT"/>
          <w:sz w:val="24"/>
          <w:szCs w:val="24"/>
          <w:lang w:eastAsia="pt-BR"/>
        </w:rPr>
        <w:t>Os pais que precisarem falar com algum aluno, professor, ou entregar material, deverão dirigir-se primeiro à Coordenação Escolar. Solicitamos que os pais não interrompam as aulas.</w:t>
      </w:r>
    </w:p>
    <w:p w:rsidR="007C65BD" w:rsidRPr="0063757E" w:rsidRDefault="00541E30" w:rsidP="002B2541">
      <w:pPr>
        <w:autoSpaceDE w:val="0"/>
        <w:autoSpaceDN w:val="0"/>
        <w:adjustRightInd w:val="0"/>
        <w:spacing w:after="0" w:line="360" w:lineRule="auto"/>
        <w:jc w:val="both"/>
        <w:rPr>
          <w:rFonts w:ascii="Arial Narrow" w:eastAsia="Times New Roman" w:hAnsi="Arial Narrow" w:cs="ArialMT"/>
          <w:sz w:val="24"/>
          <w:szCs w:val="24"/>
          <w:lang w:eastAsia="pt-BR"/>
        </w:rPr>
      </w:pPr>
      <w:r>
        <w:rPr>
          <w:rFonts w:ascii="Arial Narrow" w:eastAsia="Times New Roman" w:hAnsi="Arial Narrow" w:cstheme="majorHAnsi"/>
          <w:noProof/>
          <w:sz w:val="24"/>
          <w:szCs w:val="24"/>
          <w:lang w:eastAsia="pt-BR"/>
        </w:rPr>
        <w:drawing>
          <wp:anchor distT="0" distB="0" distL="114300" distR="114300" simplePos="0" relativeHeight="251675648" behindDoc="1" locked="0" layoutInCell="1" allowOverlap="1">
            <wp:simplePos x="0" y="0"/>
            <wp:positionH relativeFrom="page">
              <wp:align>left</wp:align>
            </wp:positionH>
            <wp:positionV relativeFrom="paragraph">
              <wp:posOffset>-876300</wp:posOffset>
            </wp:positionV>
            <wp:extent cx="7524750" cy="10991850"/>
            <wp:effectExtent l="0" t="0" r="0" b="0"/>
            <wp:wrapNone/>
            <wp:docPr id="16" name="Imagem 16"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958" w:rsidRPr="0063757E">
        <w:rPr>
          <w:rFonts w:ascii="Arial Narrow" w:eastAsia="Times New Roman" w:hAnsi="Arial Narrow" w:cs="ArialMT"/>
          <w:b/>
          <w:sz w:val="24"/>
          <w:szCs w:val="24"/>
          <w:lang w:eastAsia="pt-BR"/>
        </w:rPr>
        <w:t>Recreio</w:t>
      </w:r>
      <w:r w:rsidR="00DD4958" w:rsidRPr="0063757E">
        <w:rPr>
          <w:rFonts w:ascii="Arial Narrow" w:eastAsia="Times New Roman" w:hAnsi="Arial Narrow" w:cs="ArialMT"/>
          <w:sz w:val="24"/>
          <w:szCs w:val="24"/>
          <w:lang w:eastAsia="pt-BR"/>
        </w:rPr>
        <w:t xml:space="preserve">- </w:t>
      </w:r>
      <w:r w:rsidR="002B2541" w:rsidRPr="0063757E">
        <w:rPr>
          <w:rFonts w:ascii="Arial Narrow" w:eastAsia="Times New Roman" w:hAnsi="Arial Narrow" w:cs="ArialMT"/>
          <w:sz w:val="24"/>
          <w:szCs w:val="24"/>
          <w:lang w:eastAsia="pt-BR"/>
        </w:rPr>
        <w:t xml:space="preserve">Durante o recreio e nos eventuais tempos de aulas vagas não será permitida a permanência de alunos em sala de aula, salvo em presença </w:t>
      </w:r>
      <w:r w:rsidR="00DD4958" w:rsidRPr="0063757E">
        <w:rPr>
          <w:rFonts w:ascii="Arial Narrow" w:eastAsia="Times New Roman" w:hAnsi="Arial Narrow" w:cs="ArialMT"/>
          <w:sz w:val="24"/>
          <w:szCs w:val="24"/>
          <w:lang w:eastAsia="pt-BR"/>
        </w:rPr>
        <w:t>e responsabilidade do professor</w:t>
      </w:r>
      <w:r w:rsidR="002B2541" w:rsidRPr="0063757E">
        <w:rPr>
          <w:rFonts w:ascii="Arial Narrow" w:eastAsia="Times New Roman" w:hAnsi="Arial Narrow" w:cs="ArialMT"/>
          <w:sz w:val="24"/>
          <w:szCs w:val="24"/>
          <w:lang w:eastAsia="pt-BR"/>
        </w:rPr>
        <w:t>.</w:t>
      </w:r>
      <w:r w:rsidR="007C65BD" w:rsidRPr="0063757E">
        <w:rPr>
          <w:rFonts w:ascii="Arial Narrow" w:eastAsia="Times New Roman" w:hAnsi="Arial Narrow" w:cs="ArialMT"/>
          <w:sz w:val="24"/>
          <w:szCs w:val="24"/>
          <w:lang w:eastAsia="pt-BR"/>
        </w:rPr>
        <w:t xml:space="preserve"> </w:t>
      </w:r>
      <w:r w:rsidR="002B2541" w:rsidRPr="0063757E">
        <w:rPr>
          <w:rFonts w:ascii="Arial Narrow" w:eastAsia="Times New Roman" w:hAnsi="Arial Narrow" w:cs="ArialMT"/>
          <w:sz w:val="24"/>
          <w:szCs w:val="24"/>
          <w:lang w:eastAsia="pt-BR"/>
        </w:rPr>
        <w:t>O aluno não poderá subir para sala de aula com qualquer tipo de alimento ou bebida;</w:t>
      </w:r>
    </w:p>
    <w:p w:rsidR="002B2541" w:rsidRPr="0063757E" w:rsidRDefault="002B2541" w:rsidP="002B2541">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p>
    <w:p w:rsidR="002B2541" w:rsidRPr="002B2541" w:rsidRDefault="002B2541" w:rsidP="002B2541">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p>
    <w:p w:rsidR="009A3E26" w:rsidRPr="009A3E26" w:rsidRDefault="009A3E26" w:rsidP="009A3E26">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 xml:space="preserve">                   </w:t>
      </w: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autoSpaceDE w:val="0"/>
        <w:autoSpaceDN w:val="0"/>
        <w:adjustRightInd w:val="0"/>
        <w:spacing w:after="0" w:line="360" w:lineRule="auto"/>
        <w:jc w:val="center"/>
        <w:rPr>
          <w:rFonts w:ascii="Arial Narrow" w:eastAsia="Times New Roman" w:hAnsi="Arial Narrow" w:cs="Times New Roman"/>
          <w:b/>
          <w:sz w:val="24"/>
          <w:szCs w:val="24"/>
          <w:lang w:eastAsia="pt-BR"/>
        </w:rPr>
      </w:pPr>
      <w:r w:rsidRPr="009A3E26">
        <w:rPr>
          <w:rFonts w:ascii="Arial Narrow" w:eastAsia="Times New Roman" w:hAnsi="Arial Narrow" w:cs="Times New Roman"/>
          <w:b/>
          <w:sz w:val="24"/>
          <w:szCs w:val="24"/>
          <w:lang w:eastAsia="pt-BR"/>
        </w:rPr>
        <w:t>12- EQUIPE PEDAGÓGICA</w:t>
      </w:r>
    </w:p>
    <w:p w:rsidR="009A3E26" w:rsidRPr="009A3E26" w:rsidRDefault="009A3E26" w:rsidP="009A3E26">
      <w:pPr>
        <w:autoSpaceDE w:val="0"/>
        <w:autoSpaceDN w:val="0"/>
        <w:adjustRightInd w:val="0"/>
        <w:spacing w:after="0" w:line="360" w:lineRule="auto"/>
        <w:jc w:val="center"/>
        <w:rPr>
          <w:rFonts w:ascii="Arial Narrow" w:eastAsia="Times New Roman" w:hAnsi="Arial Narrow" w:cs="Times New Roman"/>
          <w:b/>
          <w:sz w:val="24"/>
          <w:szCs w:val="24"/>
          <w:lang w:eastAsia="pt-BR"/>
        </w:rPr>
      </w:pPr>
    </w:p>
    <w:p w:rsidR="009A3E26" w:rsidRPr="009A3E26" w:rsidRDefault="009A3E26" w:rsidP="009A3E26">
      <w:pPr>
        <w:autoSpaceDE w:val="0"/>
        <w:autoSpaceDN w:val="0"/>
        <w:adjustRightInd w:val="0"/>
        <w:spacing w:after="0" w:line="360" w:lineRule="auto"/>
        <w:jc w:val="center"/>
        <w:rPr>
          <w:rFonts w:ascii="Arial Narrow" w:eastAsia="Times New Roman" w:hAnsi="Arial Narrow" w:cs="Times New Roman"/>
          <w:b/>
          <w:sz w:val="24"/>
          <w:szCs w:val="24"/>
          <w:lang w:eastAsia="pt-BR"/>
        </w:rPr>
      </w:pPr>
      <w:r w:rsidRPr="009A3E26">
        <w:rPr>
          <w:rFonts w:ascii="Arial Narrow" w:eastAsia="Times New Roman" w:hAnsi="Arial Narrow" w:cs="Times New Roman"/>
          <w:b/>
          <w:sz w:val="24"/>
          <w:szCs w:val="24"/>
          <w:lang w:eastAsia="pt-BR"/>
        </w:rPr>
        <w:t>Cleide Mara dos Santos Rocha</w:t>
      </w:r>
    </w:p>
    <w:p w:rsidR="009A3E26" w:rsidRDefault="00541E30" w:rsidP="009A3E26">
      <w:pPr>
        <w:autoSpaceDE w:val="0"/>
        <w:autoSpaceDN w:val="0"/>
        <w:adjustRightInd w:val="0"/>
        <w:spacing w:after="0" w:line="360" w:lineRule="auto"/>
        <w:jc w:val="center"/>
        <w:rPr>
          <w:rFonts w:ascii="Arial Narrow" w:eastAsia="Times New Roman" w:hAnsi="Arial Narrow" w:cs="Times New Roman"/>
          <w:sz w:val="24"/>
          <w:szCs w:val="24"/>
          <w:lang w:eastAsia="pt-BR"/>
        </w:rPr>
      </w:pPr>
      <w:r>
        <w:rPr>
          <w:rFonts w:ascii="Arial Narrow" w:eastAsia="Times New Roman" w:hAnsi="Arial Narrow" w:cs="Times New Roman"/>
          <w:noProof/>
          <w:sz w:val="24"/>
          <w:szCs w:val="24"/>
          <w:lang w:eastAsia="pt-BR"/>
        </w:rPr>
        <w:drawing>
          <wp:anchor distT="0" distB="0" distL="114300" distR="114300" simplePos="0" relativeHeight="251676672" behindDoc="1" locked="0" layoutInCell="1" allowOverlap="1">
            <wp:simplePos x="0" y="0"/>
            <wp:positionH relativeFrom="page">
              <wp:align>left</wp:align>
            </wp:positionH>
            <wp:positionV relativeFrom="paragraph">
              <wp:posOffset>-895350</wp:posOffset>
            </wp:positionV>
            <wp:extent cx="7524750" cy="10991850"/>
            <wp:effectExtent l="0" t="0" r="0" b="0"/>
            <wp:wrapNone/>
            <wp:docPr id="17" name="Imagem 17"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E26" w:rsidRPr="009A3E26">
        <w:rPr>
          <w:rFonts w:ascii="Arial Narrow" w:eastAsia="Times New Roman" w:hAnsi="Arial Narrow" w:cs="Times New Roman"/>
          <w:sz w:val="24"/>
          <w:szCs w:val="24"/>
          <w:lang w:eastAsia="pt-BR"/>
        </w:rPr>
        <w:t>Diretora Pedagógica</w:t>
      </w:r>
    </w:p>
    <w:p w:rsidR="00C44407" w:rsidRPr="009A3E26" w:rsidRDefault="00C44407" w:rsidP="009A3E26">
      <w:pPr>
        <w:autoSpaceDE w:val="0"/>
        <w:autoSpaceDN w:val="0"/>
        <w:adjustRightInd w:val="0"/>
        <w:spacing w:after="0" w:line="360" w:lineRule="auto"/>
        <w:jc w:val="center"/>
        <w:rPr>
          <w:rFonts w:ascii="Arial Narrow" w:eastAsia="Times New Roman" w:hAnsi="Arial Narrow" w:cs="Times New Roman"/>
          <w:sz w:val="24"/>
          <w:szCs w:val="24"/>
          <w:lang w:eastAsia="pt-BR"/>
        </w:rPr>
      </w:pPr>
    </w:p>
    <w:p w:rsidR="009A3E26" w:rsidRPr="009A3E26" w:rsidRDefault="00324F9D" w:rsidP="009A3E26">
      <w:pPr>
        <w:autoSpaceDE w:val="0"/>
        <w:autoSpaceDN w:val="0"/>
        <w:adjustRightInd w:val="0"/>
        <w:spacing w:after="0" w:line="360" w:lineRule="auto"/>
        <w:jc w:val="center"/>
        <w:rPr>
          <w:rFonts w:ascii="Arial Narrow" w:eastAsia="Times New Roman" w:hAnsi="Arial Narrow" w:cs="Times New Roman"/>
          <w:b/>
          <w:sz w:val="24"/>
          <w:szCs w:val="24"/>
          <w:lang w:eastAsia="pt-BR"/>
        </w:rPr>
      </w:pPr>
      <w:r>
        <w:rPr>
          <w:rFonts w:ascii="Arial Narrow" w:eastAsia="Times New Roman" w:hAnsi="Arial Narrow" w:cs="Times New Roman"/>
          <w:b/>
          <w:sz w:val="24"/>
          <w:szCs w:val="24"/>
          <w:lang w:eastAsia="pt-BR"/>
        </w:rPr>
        <w:t>Jucimar Cunha Ribeiro de Oliveira</w:t>
      </w:r>
    </w:p>
    <w:p w:rsidR="009A3E26" w:rsidRDefault="009A3E26" w:rsidP="009A3E26">
      <w:pPr>
        <w:autoSpaceDE w:val="0"/>
        <w:autoSpaceDN w:val="0"/>
        <w:adjustRightInd w:val="0"/>
        <w:spacing w:after="0" w:line="360" w:lineRule="auto"/>
        <w:jc w:val="center"/>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 xml:space="preserve">Coordenadora </w:t>
      </w:r>
      <w:r w:rsidR="00C44407">
        <w:rPr>
          <w:rFonts w:ascii="Arial Narrow" w:eastAsia="Times New Roman" w:hAnsi="Arial Narrow" w:cs="Times New Roman"/>
          <w:sz w:val="24"/>
          <w:szCs w:val="24"/>
          <w:lang w:eastAsia="pt-BR"/>
        </w:rPr>
        <w:t>Pedagógica</w:t>
      </w:r>
    </w:p>
    <w:p w:rsidR="00084BE4" w:rsidRDefault="00084BE4" w:rsidP="009A3E26">
      <w:pPr>
        <w:autoSpaceDE w:val="0"/>
        <w:autoSpaceDN w:val="0"/>
        <w:adjustRightInd w:val="0"/>
        <w:spacing w:after="0" w:line="360" w:lineRule="auto"/>
        <w:jc w:val="center"/>
        <w:rPr>
          <w:rFonts w:ascii="Arial Narrow" w:eastAsia="Times New Roman" w:hAnsi="Arial Narrow" w:cs="Times New Roman"/>
          <w:sz w:val="24"/>
          <w:szCs w:val="24"/>
          <w:lang w:eastAsia="pt-BR"/>
        </w:rPr>
      </w:pPr>
    </w:p>
    <w:p w:rsidR="00C44407" w:rsidRPr="00084BE4" w:rsidRDefault="00084BE4" w:rsidP="009A3E26">
      <w:pPr>
        <w:autoSpaceDE w:val="0"/>
        <w:autoSpaceDN w:val="0"/>
        <w:adjustRightInd w:val="0"/>
        <w:spacing w:after="0" w:line="360" w:lineRule="auto"/>
        <w:jc w:val="center"/>
        <w:rPr>
          <w:rFonts w:ascii="Arial Narrow" w:eastAsia="Times New Roman" w:hAnsi="Arial Narrow" w:cs="Times New Roman"/>
          <w:b/>
          <w:sz w:val="24"/>
          <w:szCs w:val="24"/>
          <w:lang w:eastAsia="pt-BR"/>
        </w:rPr>
      </w:pPr>
      <w:r w:rsidRPr="00084BE4">
        <w:rPr>
          <w:rFonts w:ascii="Arial Narrow" w:eastAsia="Times New Roman" w:hAnsi="Arial Narrow" w:cs="Times New Roman"/>
          <w:b/>
          <w:sz w:val="24"/>
          <w:szCs w:val="24"/>
          <w:lang w:eastAsia="pt-BR"/>
        </w:rPr>
        <w:t>Juliana Fernandes Vaz Paes</w:t>
      </w:r>
    </w:p>
    <w:p w:rsidR="009A3E26" w:rsidRDefault="009A3E26" w:rsidP="009A3E26">
      <w:pPr>
        <w:autoSpaceDE w:val="0"/>
        <w:autoSpaceDN w:val="0"/>
        <w:adjustRightInd w:val="0"/>
        <w:spacing w:after="0" w:line="360" w:lineRule="auto"/>
        <w:jc w:val="center"/>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Auxiliar de Coordenação</w:t>
      </w:r>
    </w:p>
    <w:p w:rsidR="00C44407" w:rsidRDefault="00C44407" w:rsidP="009A3E26">
      <w:pPr>
        <w:autoSpaceDE w:val="0"/>
        <w:autoSpaceDN w:val="0"/>
        <w:adjustRightInd w:val="0"/>
        <w:spacing w:after="0" w:line="360" w:lineRule="auto"/>
        <w:jc w:val="center"/>
        <w:rPr>
          <w:rFonts w:ascii="Arial Narrow" w:eastAsia="Times New Roman" w:hAnsi="Arial Narrow" w:cs="Times New Roman"/>
          <w:sz w:val="24"/>
          <w:szCs w:val="24"/>
          <w:lang w:eastAsia="pt-BR"/>
        </w:rPr>
      </w:pPr>
    </w:p>
    <w:p w:rsidR="00C44407" w:rsidRDefault="00C44407" w:rsidP="009A3E26">
      <w:pPr>
        <w:autoSpaceDE w:val="0"/>
        <w:autoSpaceDN w:val="0"/>
        <w:adjustRightInd w:val="0"/>
        <w:spacing w:after="0" w:line="360" w:lineRule="auto"/>
        <w:jc w:val="center"/>
        <w:rPr>
          <w:rFonts w:ascii="Arial Narrow" w:eastAsia="Times New Roman" w:hAnsi="Arial Narrow" w:cs="Times New Roman"/>
          <w:b/>
          <w:sz w:val="24"/>
          <w:szCs w:val="24"/>
          <w:lang w:eastAsia="pt-BR"/>
        </w:rPr>
      </w:pPr>
      <w:r w:rsidRPr="00C44407">
        <w:rPr>
          <w:rFonts w:ascii="Arial Narrow" w:eastAsia="Times New Roman" w:hAnsi="Arial Narrow" w:cs="Times New Roman"/>
          <w:b/>
          <w:sz w:val="24"/>
          <w:szCs w:val="24"/>
          <w:lang w:eastAsia="pt-BR"/>
        </w:rPr>
        <w:t>Andreza Helena Souza de Freitas Guimarães</w:t>
      </w:r>
    </w:p>
    <w:p w:rsidR="00C44407" w:rsidRPr="009A3E26" w:rsidRDefault="00C44407" w:rsidP="009A3E26">
      <w:pPr>
        <w:autoSpaceDE w:val="0"/>
        <w:autoSpaceDN w:val="0"/>
        <w:adjustRightInd w:val="0"/>
        <w:spacing w:after="0" w:line="360" w:lineRule="auto"/>
        <w:jc w:val="center"/>
        <w:rPr>
          <w:rFonts w:ascii="Arial Narrow" w:eastAsia="Times New Roman" w:hAnsi="Arial Narrow" w:cstheme="majorHAnsi"/>
          <w:sz w:val="24"/>
          <w:szCs w:val="24"/>
          <w:lang w:eastAsia="pt-BR"/>
        </w:rPr>
      </w:pPr>
      <w:r w:rsidRPr="00C44407">
        <w:rPr>
          <w:rFonts w:ascii="Arial Narrow" w:eastAsia="Times New Roman" w:hAnsi="Arial Narrow" w:cs="Times New Roman"/>
          <w:sz w:val="24"/>
          <w:szCs w:val="24"/>
          <w:lang w:eastAsia="pt-BR"/>
        </w:rPr>
        <w:t>Orientadora Educacional</w:t>
      </w:r>
    </w:p>
    <w:p w:rsidR="009A3E26" w:rsidRPr="009A3E26" w:rsidRDefault="009A3E26" w:rsidP="009A3E26">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 xml:space="preserve">               </w:t>
      </w: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 xml:space="preserve">                 MUITO BOM TER VOCÊ COMO PARTE DA FAMÍLIA GRANBERYENSE!</w:t>
      </w: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541E30" w:rsidP="009A3E26">
      <w:pPr>
        <w:spacing w:after="0" w:line="240" w:lineRule="auto"/>
        <w:jc w:val="both"/>
        <w:rPr>
          <w:rFonts w:ascii="Arial Narrow" w:eastAsia="Times New Roman" w:hAnsi="Arial Narrow" w:cs="Times New Roman"/>
          <w:sz w:val="24"/>
          <w:szCs w:val="24"/>
          <w:lang w:eastAsia="pt-BR"/>
        </w:rPr>
      </w:pPr>
      <w:r>
        <w:rPr>
          <w:noProof/>
          <w:lang w:eastAsia="pt-BR"/>
        </w:rPr>
        <w:drawing>
          <wp:anchor distT="0" distB="0" distL="114300" distR="114300" simplePos="0" relativeHeight="251677696" behindDoc="1" locked="0" layoutInCell="1" allowOverlap="1">
            <wp:simplePos x="0" y="0"/>
            <wp:positionH relativeFrom="page">
              <wp:align>left</wp:align>
            </wp:positionH>
            <wp:positionV relativeFrom="paragraph">
              <wp:posOffset>-895350</wp:posOffset>
            </wp:positionV>
            <wp:extent cx="7524750" cy="10991850"/>
            <wp:effectExtent l="0" t="0" r="0" b="0"/>
            <wp:wrapNone/>
            <wp:docPr id="18" name="Imagem 18"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both"/>
        <w:rPr>
          <w:rFonts w:ascii="Arial Narrow" w:eastAsia="Times New Roman" w:hAnsi="Arial Narrow" w:cs="Times New Roman"/>
          <w:sz w:val="24"/>
          <w:szCs w:val="24"/>
          <w:lang w:eastAsia="pt-BR"/>
        </w:rPr>
      </w:pPr>
    </w:p>
    <w:p w:rsidR="009A3E26" w:rsidRPr="009A3E26" w:rsidRDefault="009A3E26" w:rsidP="009A3E26">
      <w:pPr>
        <w:spacing w:after="0" w:line="240" w:lineRule="auto"/>
        <w:jc w:val="center"/>
        <w:rPr>
          <w:rFonts w:ascii="Arial Narrow" w:eastAsia="Times New Roman" w:hAnsi="Arial Narrow" w:cs="Times New Roman"/>
          <w:b/>
          <w:i/>
          <w:sz w:val="28"/>
          <w:szCs w:val="28"/>
          <w:lang w:eastAsia="pt-BR"/>
        </w:rPr>
      </w:pPr>
      <w:r w:rsidRPr="009A3E26">
        <w:rPr>
          <w:rFonts w:ascii="Arial Narrow" w:eastAsia="Times New Roman" w:hAnsi="Arial Narrow" w:cs="Times New Roman"/>
          <w:b/>
          <w:i/>
          <w:sz w:val="28"/>
          <w:szCs w:val="28"/>
          <w:lang w:eastAsia="pt-BR"/>
        </w:rPr>
        <w:t>“Seja sobre nós a graça do Senhor, nosso Deus; e confirma sobre nós a obra das nossas mãos; sim, confirma a obra das nossas mãos.” Salmo 90.17</w:t>
      </w:r>
    </w:p>
    <w:p w:rsidR="00866200" w:rsidRDefault="004105E9"/>
    <w:sectPr w:rsidR="008662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TPro-Roman">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76B3D"/>
    <w:multiLevelType w:val="hybridMultilevel"/>
    <w:tmpl w:val="9F4212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9BA0E21"/>
    <w:multiLevelType w:val="hybridMultilevel"/>
    <w:tmpl w:val="579A25B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61AF35C0"/>
    <w:multiLevelType w:val="hybridMultilevel"/>
    <w:tmpl w:val="4FA4C3BC"/>
    <w:lvl w:ilvl="0" w:tplc="4D2CED1E">
      <w:start w:val="5"/>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D0406CA"/>
    <w:multiLevelType w:val="hybridMultilevel"/>
    <w:tmpl w:val="B03ECA6E"/>
    <w:lvl w:ilvl="0" w:tplc="0416000F">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F600AF1"/>
    <w:multiLevelType w:val="hybridMultilevel"/>
    <w:tmpl w:val="A8A8E3B2"/>
    <w:lvl w:ilvl="0" w:tplc="47947E2A">
      <w:start w:val="6"/>
      <w:numFmt w:val="bullet"/>
      <w:lvlText w:val=""/>
      <w:lvlJc w:val="left"/>
      <w:pPr>
        <w:ind w:left="720" w:hanging="360"/>
      </w:pPr>
      <w:rPr>
        <w:rFonts w:ascii="Symbol" w:eastAsia="Times New Roman"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F696381"/>
    <w:multiLevelType w:val="hybridMultilevel"/>
    <w:tmpl w:val="E8C21A0E"/>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E26"/>
    <w:rsid w:val="0000606B"/>
    <w:rsid w:val="00084BE4"/>
    <w:rsid w:val="000E061B"/>
    <w:rsid w:val="00125C1E"/>
    <w:rsid w:val="00147612"/>
    <w:rsid w:val="001C42BB"/>
    <w:rsid w:val="00227067"/>
    <w:rsid w:val="00246051"/>
    <w:rsid w:val="002B2541"/>
    <w:rsid w:val="00324F9D"/>
    <w:rsid w:val="00350402"/>
    <w:rsid w:val="00364417"/>
    <w:rsid w:val="00392D23"/>
    <w:rsid w:val="003B0FEA"/>
    <w:rsid w:val="003C1FAA"/>
    <w:rsid w:val="004050F6"/>
    <w:rsid w:val="004105E9"/>
    <w:rsid w:val="00507D7C"/>
    <w:rsid w:val="00541E30"/>
    <w:rsid w:val="005650FE"/>
    <w:rsid w:val="00566747"/>
    <w:rsid w:val="00567216"/>
    <w:rsid w:val="00585A06"/>
    <w:rsid w:val="00634A4A"/>
    <w:rsid w:val="0063757E"/>
    <w:rsid w:val="006C5908"/>
    <w:rsid w:val="00722346"/>
    <w:rsid w:val="007C65BD"/>
    <w:rsid w:val="00841A49"/>
    <w:rsid w:val="00963CB9"/>
    <w:rsid w:val="009A3E26"/>
    <w:rsid w:val="009D1655"/>
    <w:rsid w:val="009E7E2A"/>
    <w:rsid w:val="00A12CAD"/>
    <w:rsid w:val="00A651B1"/>
    <w:rsid w:val="00A7567E"/>
    <w:rsid w:val="00A84A7B"/>
    <w:rsid w:val="00AE75F8"/>
    <w:rsid w:val="00B73AFB"/>
    <w:rsid w:val="00C44407"/>
    <w:rsid w:val="00C54FEC"/>
    <w:rsid w:val="00D61572"/>
    <w:rsid w:val="00D701A7"/>
    <w:rsid w:val="00DD4958"/>
    <w:rsid w:val="00EE0E64"/>
    <w:rsid w:val="00F17352"/>
    <w:rsid w:val="00F47373"/>
    <w:rsid w:val="00FB0E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2F97EBDB-D2C6-4EA0-8DB5-F61D88EB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rsid w:val="009A3E2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63CB9"/>
    <w:pPr>
      <w:ind w:left="720"/>
      <w:contextualSpacing/>
    </w:pPr>
  </w:style>
  <w:style w:type="character" w:styleId="Hiperligao">
    <w:name w:val="Hyperlink"/>
    <w:basedOn w:val="Tipodeletrapredefinidodopargrafo"/>
    <w:uiPriority w:val="99"/>
    <w:semiHidden/>
    <w:unhideWhenUsed/>
    <w:rsid w:val="004105E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5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legiometodista.g12.br/granbery/pedagogico/calendario-escolar/"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legioefaculdadebatista.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4350</Words>
  <Characters>23491</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Cleide Mara dos Santos Rocha</dc:creator>
  <cp:keywords/>
  <dc:description/>
  <cp:lastModifiedBy>Tiago Teixeira de Souza</cp:lastModifiedBy>
  <cp:revision>6</cp:revision>
  <dcterms:created xsi:type="dcterms:W3CDTF">2019-02-18T14:50:00Z</dcterms:created>
  <dcterms:modified xsi:type="dcterms:W3CDTF">2019-02-21T14:10:00Z</dcterms:modified>
</cp:coreProperties>
</file>